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E3" w:rsidRPr="0019396A" w:rsidRDefault="00A11711">
      <w:pPr>
        <w:rPr>
          <w:sz w:val="24"/>
          <w:szCs w:val="24"/>
          <w:lang w:val="en-US"/>
        </w:rPr>
      </w:pPr>
      <w:bookmarkStart w:id="0" w:name="_GoBack"/>
      <w:bookmarkEnd w:id="0"/>
      <w:r>
        <w:rPr>
          <w:sz w:val="24"/>
          <w:szCs w:val="24"/>
          <w:lang w:val="en-US"/>
        </w:rPr>
        <w:t>Attendees:</w:t>
      </w:r>
      <w:r>
        <w:rPr>
          <w:sz w:val="24"/>
          <w:szCs w:val="24"/>
          <w:lang w:val="en-US"/>
        </w:rPr>
        <w:tab/>
      </w:r>
      <w:r w:rsidR="00D62D91">
        <w:rPr>
          <w:sz w:val="24"/>
          <w:szCs w:val="24"/>
        </w:rPr>
        <w:t xml:space="preserve"> </w:t>
      </w:r>
    </w:p>
    <w:p w:rsidR="00C929E3" w:rsidRDefault="00C929E3">
      <w:pPr>
        <w:rPr>
          <w:sz w:val="24"/>
          <w:szCs w:val="24"/>
        </w:rPr>
      </w:pPr>
    </w:p>
    <w:p w:rsidR="00085D7A" w:rsidRDefault="001C7703">
      <w:pPr>
        <w:rPr>
          <w:sz w:val="24"/>
          <w:szCs w:val="24"/>
        </w:rPr>
      </w:pPr>
      <w:r>
        <w:rPr>
          <w:sz w:val="24"/>
          <w:szCs w:val="24"/>
          <w:lang w:val="en-US"/>
        </w:rPr>
        <w:t>Jacky Stennett (</w:t>
      </w:r>
      <w:r w:rsidRPr="00510F76">
        <w:rPr>
          <w:b/>
          <w:sz w:val="24"/>
          <w:szCs w:val="24"/>
          <w:lang w:val="en-US"/>
        </w:rPr>
        <w:t>JS</w:t>
      </w:r>
      <w:r w:rsidR="009121FA">
        <w:rPr>
          <w:sz w:val="24"/>
          <w:szCs w:val="24"/>
          <w:lang w:val="en-US"/>
        </w:rPr>
        <w:t>) Chair</w:t>
      </w:r>
      <w:r>
        <w:rPr>
          <w:sz w:val="24"/>
          <w:szCs w:val="24"/>
          <w:lang w:val="en-US"/>
        </w:rPr>
        <w:t>, Dave Stennett (</w:t>
      </w:r>
      <w:r w:rsidRPr="00510F76">
        <w:rPr>
          <w:b/>
          <w:sz w:val="24"/>
          <w:szCs w:val="24"/>
          <w:lang w:val="en-US"/>
        </w:rPr>
        <w:t>DS</w:t>
      </w:r>
      <w:r w:rsidR="009121FA">
        <w:rPr>
          <w:sz w:val="24"/>
          <w:szCs w:val="24"/>
          <w:lang w:val="en-US"/>
        </w:rPr>
        <w:t>) Treasurer</w:t>
      </w:r>
      <w:r w:rsidR="00CD5AD9">
        <w:rPr>
          <w:sz w:val="24"/>
          <w:szCs w:val="24"/>
          <w:lang w:val="en-US"/>
        </w:rPr>
        <w:t>,</w:t>
      </w:r>
      <w:r w:rsidR="00797CBE">
        <w:rPr>
          <w:sz w:val="24"/>
          <w:szCs w:val="24"/>
          <w:lang w:val="en-US"/>
        </w:rPr>
        <w:t xml:space="preserve"> </w:t>
      </w:r>
      <w:r w:rsidR="00797CBE">
        <w:rPr>
          <w:sz w:val="24"/>
          <w:szCs w:val="24"/>
        </w:rPr>
        <w:t xml:space="preserve">Isabel Horn </w:t>
      </w:r>
      <w:r w:rsidR="00797CBE" w:rsidRPr="00BA2E82">
        <w:rPr>
          <w:b/>
          <w:sz w:val="24"/>
          <w:szCs w:val="24"/>
        </w:rPr>
        <w:t>IH</w:t>
      </w:r>
      <w:r w:rsidR="00797CBE">
        <w:rPr>
          <w:sz w:val="24"/>
          <w:szCs w:val="24"/>
        </w:rPr>
        <w:t xml:space="preserve"> (Sec.),</w:t>
      </w:r>
      <w:r w:rsidR="00CD5AD9">
        <w:rPr>
          <w:sz w:val="24"/>
          <w:szCs w:val="24"/>
          <w:lang w:val="en-US"/>
        </w:rPr>
        <w:t xml:space="preserve"> Dave Wignall</w:t>
      </w:r>
      <w:r w:rsidR="00723FDD">
        <w:rPr>
          <w:sz w:val="24"/>
          <w:szCs w:val="24"/>
          <w:lang w:val="en-US"/>
        </w:rPr>
        <w:t xml:space="preserve"> (</w:t>
      </w:r>
      <w:r w:rsidR="00723FDD" w:rsidRPr="00723FDD">
        <w:rPr>
          <w:b/>
          <w:sz w:val="24"/>
          <w:szCs w:val="24"/>
          <w:lang w:val="en-US"/>
        </w:rPr>
        <w:t>DW</w:t>
      </w:r>
      <w:r w:rsidR="00723FDD">
        <w:rPr>
          <w:sz w:val="24"/>
          <w:szCs w:val="24"/>
          <w:lang w:val="en-US"/>
        </w:rPr>
        <w:t>)</w:t>
      </w:r>
      <w:r w:rsidR="009121FA">
        <w:rPr>
          <w:sz w:val="24"/>
          <w:szCs w:val="24"/>
          <w:lang w:val="en-US"/>
        </w:rPr>
        <w:t xml:space="preserve"> Min</w:t>
      </w:r>
      <w:r w:rsidR="00723FDD">
        <w:rPr>
          <w:sz w:val="24"/>
          <w:szCs w:val="24"/>
          <w:lang w:val="en-US"/>
        </w:rPr>
        <w:t xml:space="preserve"> Sec</w:t>
      </w:r>
      <w:r w:rsidR="00EB57B9">
        <w:rPr>
          <w:sz w:val="24"/>
          <w:szCs w:val="24"/>
        </w:rPr>
        <w:t xml:space="preserve">, </w:t>
      </w:r>
      <w:r w:rsidR="00797CBE">
        <w:rPr>
          <w:sz w:val="24"/>
          <w:szCs w:val="24"/>
        </w:rPr>
        <w:t xml:space="preserve">John Horn, </w:t>
      </w:r>
      <w:r w:rsidR="00797CBE">
        <w:rPr>
          <w:sz w:val="24"/>
          <w:szCs w:val="24"/>
          <w:lang w:val="en-US"/>
        </w:rPr>
        <w:t xml:space="preserve">Derrick Walls, Christine &amp; Michelle Farmer, </w:t>
      </w:r>
      <w:r w:rsidR="00797CBE">
        <w:rPr>
          <w:sz w:val="24"/>
          <w:szCs w:val="24"/>
        </w:rPr>
        <w:t xml:space="preserve">Albert O’Hara, </w:t>
      </w:r>
      <w:r w:rsidR="00797CBE">
        <w:rPr>
          <w:sz w:val="24"/>
          <w:szCs w:val="24"/>
          <w:lang w:val="en-US"/>
        </w:rPr>
        <w:t xml:space="preserve">Stuart Gibson, </w:t>
      </w:r>
      <w:r w:rsidR="00234072">
        <w:rPr>
          <w:sz w:val="24"/>
          <w:szCs w:val="24"/>
          <w:lang w:val="en-US"/>
        </w:rPr>
        <w:t>Gail Blackburn, John Bishop, Christine Penistone, Mark Owen, Louise Beavers, M Swarbrick</w:t>
      </w:r>
    </w:p>
    <w:p w:rsidR="00B62DAA" w:rsidRPr="00234072" w:rsidRDefault="00B62DAA">
      <w:pPr>
        <w:rPr>
          <w:sz w:val="24"/>
          <w:szCs w:val="24"/>
        </w:rPr>
      </w:pPr>
    </w:p>
    <w:p w:rsidR="00DD0900" w:rsidRDefault="00385D52">
      <w:pPr>
        <w:rPr>
          <w:sz w:val="24"/>
          <w:szCs w:val="24"/>
        </w:rPr>
      </w:pPr>
      <w:r w:rsidRPr="001F089B">
        <w:rPr>
          <w:b/>
          <w:sz w:val="24"/>
          <w:szCs w:val="24"/>
        </w:rPr>
        <w:t>JS</w:t>
      </w:r>
      <w:r>
        <w:rPr>
          <w:sz w:val="24"/>
          <w:szCs w:val="24"/>
        </w:rPr>
        <w:t xml:space="preserve"> opened the meeting at </w:t>
      </w:r>
      <w:r w:rsidR="00DE3BF7">
        <w:rPr>
          <w:sz w:val="24"/>
          <w:szCs w:val="24"/>
        </w:rPr>
        <w:t>13:30</w:t>
      </w:r>
      <w:r w:rsidR="00DD0900">
        <w:rPr>
          <w:sz w:val="24"/>
          <w:szCs w:val="24"/>
        </w:rPr>
        <w:t>hrs</w:t>
      </w:r>
      <w:r>
        <w:rPr>
          <w:sz w:val="24"/>
          <w:szCs w:val="24"/>
        </w:rPr>
        <w:t xml:space="preserve"> and welcomed all.</w:t>
      </w:r>
    </w:p>
    <w:p w:rsidR="0095019E" w:rsidRDefault="0095019E">
      <w:pPr>
        <w:rPr>
          <w:sz w:val="24"/>
          <w:szCs w:val="24"/>
        </w:rPr>
      </w:pPr>
    </w:p>
    <w:p w:rsidR="00EB57B9" w:rsidRDefault="00DD0900">
      <w:pPr>
        <w:rPr>
          <w:sz w:val="24"/>
          <w:szCs w:val="24"/>
        </w:rPr>
      </w:pPr>
      <w:r w:rsidRPr="009F6311">
        <w:rPr>
          <w:b/>
          <w:sz w:val="24"/>
          <w:szCs w:val="24"/>
        </w:rPr>
        <w:t>Apologies</w:t>
      </w:r>
      <w:r>
        <w:rPr>
          <w:sz w:val="24"/>
          <w:szCs w:val="24"/>
        </w:rPr>
        <w:t xml:space="preserve"> </w:t>
      </w:r>
    </w:p>
    <w:p w:rsidR="00A968FA" w:rsidRPr="003019C7" w:rsidRDefault="009121FA">
      <w:pPr>
        <w:rPr>
          <w:sz w:val="24"/>
          <w:szCs w:val="24"/>
          <w:lang w:val="en-US"/>
        </w:rPr>
      </w:pPr>
      <w:r>
        <w:rPr>
          <w:sz w:val="24"/>
          <w:szCs w:val="24"/>
        </w:rPr>
        <w:t xml:space="preserve">Bernie </w:t>
      </w:r>
      <w:r w:rsidR="00723FDD">
        <w:rPr>
          <w:sz w:val="24"/>
          <w:szCs w:val="24"/>
        </w:rPr>
        <w:t>O’Hara</w:t>
      </w:r>
      <w:r w:rsidR="00797CBE">
        <w:rPr>
          <w:sz w:val="24"/>
          <w:szCs w:val="24"/>
          <w:lang w:val="en-US"/>
        </w:rPr>
        <w:t>, Alan &amp; Elizabeth Westhead</w:t>
      </w:r>
      <w:r w:rsidR="00BA2E82">
        <w:rPr>
          <w:sz w:val="24"/>
          <w:szCs w:val="24"/>
          <w:lang w:val="en-US"/>
        </w:rPr>
        <w:t>,</w:t>
      </w:r>
      <w:r w:rsidR="005B7334">
        <w:rPr>
          <w:sz w:val="24"/>
          <w:szCs w:val="24"/>
          <w:lang w:val="en-US"/>
        </w:rPr>
        <w:t xml:space="preserve"> Alison</w:t>
      </w:r>
      <w:r w:rsidR="00504BCF">
        <w:rPr>
          <w:sz w:val="24"/>
          <w:szCs w:val="24"/>
          <w:lang w:val="en-US"/>
        </w:rPr>
        <w:t xml:space="preserve"> &amp; </w:t>
      </w:r>
      <w:r w:rsidR="006D5A02">
        <w:rPr>
          <w:sz w:val="24"/>
          <w:szCs w:val="24"/>
          <w:lang w:val="en-US"/>
        </w:rPr>
        <w:t xml:space="preserve">Shirley, </w:t>
      </w:r>
      <w:r w:rsidR="008C371C">
        <w:rPr>
          <w:sz w:val="24"/>
          <w:szCs w:val="24"/>
          <w:lang w:val="en-US"/>
        </w:rPr>
        <w:t xml:space="preserve">Janet, Dave, Denise, </w:t>
      </w:r>
      <w:r w:rsidR="006D5A02">
        <w:rPr>
          <w:sz w:val="24"/>
          <w:szCs w:val="24"/>
          <w:lang w:val="en-US"/>
        </w:rPr>
        <w:t>Bev, Martin, Kathlyn, Alison, Peter Eccles, Sarah.</w:t>
      </w:r>
    </w:p>
    <w:p w:rsidR="0095019E" w:rsidRDefault="00A968FA">
      <w:pPr>
        <w:rPr>
          <w:sz w:val="24"/>
          <w:szCs w:val="24"/>
        </w:rPr>
      </w:pPr>
      <w:r>
        <w:rPr>
          <w:sz w:val="24"/>
          <w:szCs w:val="24"/>
        </w:rPr>
        <w:t xml:space="preserve"> </w:t>
      </w:r>
    </w:p>
    <w:p w:rsidR="00056310" w:rsidRDefault="00DD0900">
      <w:pPr>
        <w:rPr>
          <w:sz w:val="24"/>
          <w:szCs w:val="24"/>
        </w:rPr>
      </w:pPr>
      <w:r w:rsidRPr="009F6311">
        <w:rPr>
          <w:b/>
          <w:sz w:val="24"/>
          <w:szCs w:val="24"/>
        </w:rPr>
        <w:t>Minutes of previous meeting</w:t>
      </w:r>
      <w:r w:rsidR="00F03DA0">
        <w:rPr>
          <w:sz w:val="24"/>
          <w:szCs w:val="24"/>
        </w:rPr>
        <w:t xml:space="preserve"> 26/04</w:t>
      </w:r>
      <w:r w:rsidR="00723FDD">
        <w:rPr>
          <w:sz w:val="24"/>
          <w:szCs w:val="24"/>
        </w:rPr>
        <w:t>/2015</w:t>
      </w:r>
      <w:r>
        <w:rPr>
          <w:sz w:val="24"/>
          <w:szCs w:val="24"/>
        </w:rPr>
        <w:t xml:space="preserve"> </w:t>
      </w:r>
      <w:r w:rsidR="00056310">
        <w:rPr>
          <w:sz w:val="24"/>
          <w:szCs w:val="24"/>
        </w:rPr>
        <w:t>were accepted</w:t>
      </w:r>
      <w:r w:rsidR="0095019E">
        <w:rPr>
          <w:sz w:val="24"/>
          <w:szCs w:val="24"/>
        </w:rPr>
        <w:t xml:space="preserve"> without amendment</w:t>
      </w:r>
      <w:r w:rsidR="00056310">
        <w:rPr>
          <w:sz w:val="24"/>
          <w:szCs w:val="24"/>
        </w:rPr>
        <w:t xml:space="preserve"> by the meeting</w:t>
      </w:r>
      <w:r w:rsidR="00BD2D60">
        <w:rPr>
          <w:sz w:val="24"/>
          <w:szCs w:val="24"/>
        </w:rPr>
        <w:t>.</w:t>
      </w:r>
    </w:p>
    <w:p w:rsidR="0095019E" w:rsidRDefault="0095019E">
      <w:pPr>
        <w:rPr>
          <w:sz w:val="24"/>
          <w:szCs w:val="24"/>
        </w:rPr>
      </w:pPr>
    </w:p>
    <w:p w:rsidR="00DD0900" w:rsidRDefault="009F6311">
      <w:pPr>
        <w:rPr>
          <w:sz w:val="24"/>
          <w:szCs w:val="24"/>
        </w:rPr>
      </w:pPr>
      <w:r w:rsidRPr="009F6311">
        <w:rPr>
          <w:b/>
          <w:sz w:val="24"/>
          <w:szCs w:val="24"/>
        </w:rPr>
        <w:t>Matters arising</w:t>
      </w:r>
      <w:r>
        <w:rPr>
          <w:sz w:val="24"/>
          <w:szCs w:val="24"/>
        </w:rPr>
        <w:t xml:space="preserve"> from previous meeting</w:t>
      </w:r>
    </w:p>
    <w:p w:rsidR="0051331C" w:rsidRDefault="0051331C">
      <w:pPr>
        <w:rPr>
          <w:sz w:val="24"/>
          <w:szCs w:val="24"/>
        </w:rPr>
      </w:pPr>
    </w:p>
    <w:p w:rsidR="00B840BA" w:rsidRDefault="0051331C">
      <w:pPr>
        <w:rPr>
          <w:sz w:val="24"/>
          <w:szCs w:val="24"/>
        </w:rPr>
      </w:pPr>
      <w:r>
        <w:rPr>
          <w:sz w:val="24"/>
          <w:szCs w:val="24"/>
        </w:rPr>
        <w:t xml:space="preserve">Fence and </w:t>
      </w:r>
      <w:r w:rsidR="00A25247">
        <w:rPr>
          <w:sz w:val="24"/>
          <w:szCs w:val="24"/>
        </w:rPr>
        <w:t xml:space="preserve">encroachment, </w:t>
      </w:r>
      <w:r w:rsidR="00A3001D">
        <w:rPr>
          <w:sz w:val="24"/>
          <w:szCs w:val="24"/>
        </w:rPr>
        <w:t xml:space="preserve">behind </w:t>
      </w:r>
      <w:r w:rsidR="00A25247">
        <w:rPr>
          <w:sz w:val="24"/>
          <w:szCs w:val="24"/>
        </w:rPr>
        <w:t xml:space="preserve">plots 13 &amp; 14 </w:t>
      </w:r>
      <w:r w:rsidR="00CA3A9A">
        <w:rPr>
          <w:sz w:val="24"/>
          <w:szCs w:val="24"/>
        </w:rPr>
        <w:t>–</w:t>
      </w:r>
      <w:r w:rsidR="00A25247">
        <w:rPr>
          <w:sz w:val="24"/>
          <w:szCs w:val="24"/>
        </w:rPr>
        <w:t xml:space="preserve"> </w:t>
      </w:r>
      <w:r w:rsidR="006D5A02">
        <w:rPr>
          <w:sz w:val="24"/>
          <w:szCs w:val="24"/>
        </w:rPr>
        <w:t xml:space="preserve">An email has been received from Principal Legal Officer at Blackpool Council, </w:t>
      </w:r>
      <w:r w:rsidR="00081D23">
        <w:rPr>
          <w:sz w:val="24"/>
          <w:szCs w:val="24"/>
        </w:rPr>
        <w:t>Neil Ma</w:t>
      </w:r>
      <w:r w:rsidR="006D5A02">
        <w:rPr>
          <w:sz w:val="24"/>
          <w:szCs w:val="24"/>
        </w:rPr>
        <w:t>ck</w:t>
      </w:r>
      <w:r w:rsidR="00EF6678">
        <w:rPr>
          <w:sz w:val="24"/>
          <w:szCs w:val="24"/>
        </w:rPr>
        <w:t>e</w:t>
      </w:r>
      <w:r w:rsidR="006D5A02">
        <w:rPr>
          <w:sz w:val="24"/>
          <w:szCs w:val="24"/>
        </w:rPr>
        <w:t xml:space="preserve">y, stating that ‘work to secure </w:t>
      </w:r>
      <w:r w:rsidR="004B095D">
        <w:rPr>
          <w:sz w:val="24"/>
          <w:szCs w:val="24"/>
        </w:rPr>
        <w:t xml:space="preserve">the boundary and retain the adjoining land will commence shortly’. </w:t>
      </w:r>
      <w:r w:rsidR="00CA3A9A">
        <w:rPr>
          <w:sz w:val="24"/>
          <w:szCs w:val="24"/>
        </w:rPr>
        <w:t xml:space="preserve"> </w:t>
      </w:r>
    </w:p>
    <w:p w:rsidR="00B840BA" w:rsidRDefault="00B840BA">
      <w:pPr>
        <w:rPr>
          <w:sz w:val="24"/>
          <w:szCs w:val="24"/>
        </w:rPr>
      </w:pPr>
    </w:p>
    <w:p w:rsidR="00482C9E" w:rsidRDefault="004F415D" w:rsidP="00A3001D">
      <w:pPr>
        <w:rPr>
          <w:sz w:val="24"/>
          <w:szCs w:val="24"/>
        </w:rPr>
      </w:pPr>
      <w:r>
        <w:rPr>
          <w:sz w:val="24"/>
          <w:szCs w:val="24"/>
        </w:rPr>
        <w:t xml:space="preserve">On site machinery </w:t>
      </w:r>
      <w:r w:rsidR="00944891">
        <w:rPr>
          <w:sz w:val="24"/>
          <w:szCs w:val="24"/>
        </w:rPr>
        <w:t>–</w:t>
      </w:r>
      <w:r w:rsidR="00B840BA">
        <w:rPr>
          <w:sz w:val="24"/>
          <w:szCs w:val="24"/>
        </w:rPr>
        <w:t xml:space="preserve"> </w:t>
      </w:r>
      <w:r w:rsidR="004B095D">
        <w:rPr>
          <w:sz w:val="24"/>
          <w:szCs w:val="24"/>
        </w:rPr>
        <w:t>On-site machinery ha</w:t>
      </w:r>
      <w:r w:rsidR="00576158">
        <w:rPr>
          <w:sz w:val="24"/>
          <w:szCs w:val="24"/>
        </w:rPr>
        <w:t>s</w:t>
      </w:r>
      <w:r w:rsidR="004B095D">
        <w:rPr>
          <w:sz w:val="24"/>
          <w:szCs w:val="24"/>
        </w:rPr>
        <w:t xml:space="preserve"> been checked and returned from the </w:t>
      </w:r>
      <w:proofErr w:type="gramStart"/>
      <w:r w:rsidR="004B095D">
        <w:rPr>
          <w:sz w:val="24"/>
          <w:szCs w:val="24"/>
        </w:rPr>
        <w:t>dealer</w:t>
      </w:r>
      <w:r w:rsidR="00336106">
        <w:rPr>
          <w:sz w:val="24"/>
          <w:szCs w:val="24"/>
        </w:rPr>
        <w:t>/garden</w:t>
      </w:r>
      <w:proofErr w:type="gramEnd"/>
      <w:r w:rsidR="00336106">
        <w:rPr>
          <w:sz w:val="24"/>
          <w:szCs w:val="24"/>
        </w:rPr>
        <w:t xml:space="preserve"> machine shop in St. Annes </w:t>
      </w:r>
      <w:r w:rsidR="004B095D">
        <w:rPr>
          <w:sz w:val="24"/>
          <w:szCs w:val="24"/>
        </w:rPr>
        <w:t>– Webster’s</w:t>
      </w:r>
      <w:r w:rsidR="00A913B4">
        <w:rPr>
          <w:sz w:val="24"/>
          <w:szCs w:val="24"/>
        </w:rPr>
        <w:t xml:space="preserve"> at a cost of £</w:t>
      </w:r>
      <w:r w:rsidR="004B095D">
        <w:rPr>
          <w:sz w:val="24"/>
          <w:szCs w:val="24"/>
        </w:rPr>
        <w:t>246.28</w:t>
      </w:r>
      <w:r w:rsidR="00A913B4">
        <w:rPr>
          <w:sz w:val="24"/>
          <w:szCs w:val="24"/>
        </w:rPr>
        <w:t>. This is a major saving on the charges that Salisbury’s made a couple of years ago for checking the machines</w:t>
      </w:r>
      <w:r w:rsidR="004B095D">
        <w:rPr>
          <w:sz w:val="24"/>
          <w:szCs w:val="24"/>
        </w:rPr>
        <w:t xml:space="preserve"> at over £600</w:t>
      </w:r>
      <w:r w:rsidR="00A913B4">
        <w:rPr>
          <w:sz w:val="24"/>
          <w:szCs w:val="24"/>
        </w:rPr>
        <w:t xml:space="preserve">. </w:t>
      </w:r>
    </w:p>
    <w:p w:rsidR="00FB2D67" w:rsidRDefault="00FB2D67">
      <w:pPr>
        <w:rPr>
          <w:sz w:val="24"/>
          <w:szCs w:val="24"/>
        </w:rPr>
      </w:pPr>
    </w:p>
    <w:p w:rsidR="004B095D" w:rsidRDefault="004B095D">
      <w:pPr>
        <w:rPr>
          <w:sz w:val="24"/>
          <w:szCs w:val="24"/>
        </w:rPr>
      </w:pPr>
      <w:r>
        <w:rPr>
          <w:sz w:val="24"/>
          <w:szCs w:val="24"/>
        </w:rPr>
        <w:t>The Container (at the rear of plot5) is now open as our shop. With the grateful thanks to A</w:t>
      </w:r>
      <w:r w:rsidR="00576158">
        <w:rPr>
          <w:sz w:val="24"/>
          <w:szCs w:val="24"/>
        </w:rPr>
        <w:t>l</w:t>
      </w:r>
      <w:r>
        <w:rPr>
          <w:sz w:val="24"/>
          <w:szCs w:val="24"/>
        </w:rPr>
        <w:t xml:space="preserve">lan Brown on plot 21A and his apprentice DS, the container has been </w:t>
      </w:r>
      <w:r w:rsidR="00917223">
        <w:rPr>
          <w:sz w:val="24"/>
          <w:szCs w:val="24"/>
        </w:rPr>
        <w:t>kitted out with wooden racking. And what a good job has been done to make the most of the space available. Cost of materials was £210.64 and this was funded from the Layton Bee Project (£150) and from Association funds.</w:t>
      </w:r>
    </w:p>
    <w:p w:rsidR="00917223" w:rsidRDefault="00917223">
      <w:pPr>
        <w:rPr>
          <w:sz w:val="24"/>
          <w:szCs w:val="24"/>
        </w:rPr>
      </w:pPr>
    </w:p>
    <w:p w:rsidR="008C371C" w:rsidRDefault="008C371C">
      <w:pPr>
        <w:rPr>
          <w:sz w:val="24"/>
          <w:szCs w:val="24"/>
        </w:rPr>
      </w:pPr>
      <w:r>
        <w:rPr>
          <w:sz w:val="24"/>
          <w:szCs w:val="24"/>
        </w:rPr>
        <w:t xml:space="preserve">The intended changes to the tearoom have been put on hold, as our landlords, Blackpool Council, have asked for our proposals. JS has drawn plans and </w:t>
      </w:r>
      <w:r w:rsidR="00576158">
        <w:rPr>
          <w:sz w:val="24"/>
          <w:szCs w:val="24"/>
        </w:rPr>
        <w:t xml:space="preserve">these </w:t>
      </w:r>
      <w:r>
        <w:rPr>
          <w:sz w:val="24"/>
          <w:szCs w:val="24"/>
        </w:rPr>
        <w:t>have been sent to Neil Mackey with an explanatory email from Isabel. We now have to wait for their agreement before we progress further.</w:t>
      </w:r>
    </w:p>
    <w:p w:rsidR="008C371C" w:rsidRDefault="008C371C">
      <w:pPr>
        <w:rPr>
          <w:sz w:val="24"/>
          <w:szCs w:val="24"/>
        </w:rPr>
      </w:pPr>
      <w:r>
        <w:rPr>
          <w:sz w:val="24"/>
          <w:szCs w:val="24"/>
        </w:rPr>
        <w:t xml:space="preserve">Following a discussion of the proposals – new full length RSJ, level floors with </w:t>
      </w:r>
      <w:r w:rsidR="004E6BAD">
        <w:rPr>
          <w:sz w:val="24"/>
          <w:szCs w:val="24"/>
        </w:rPr>
        <w:t xml:space="preserve">ready mix </w:t>
      </w:r>
      <w:r>
        <w:rPr>
          <w:sz w:val="24"/>
          <w:szCs w:val="24"/>
        </w:rPr>
        <w:t xml:space="preserve">concrete and addition of a propane fire – it was agreed </w:t>
      </w:r>
      <w:r w:rsidR="00654663">
        <w:rPr>
          <w:sz w:val="24"/>
          <w:szCs w:val="24"/>
        </w:rPr>
        <w:t xml:space="preserve">by the meeting </w:t>
      </w:r>
      <w:r>
        <w:rPr>
          <w:sz w:val="24"/>
          <w:szCs w:val="24"/>
        </w:rPr>
        <w:t>that we should progress in anticipation of agreement by the Council.</w:t>
      </w:r>
    </w:p>
    <w:p w:rsidR="00917223" w:rsidRDefault="002C7328">
      <w:pPr>
        <w:rPr>
          <w:sz w:val="24"/>
          <w:szCs w:val="24"/>
        </w:rPr>
      </w:pPr>
      <w:r>
        <w:rPr>
          <w:sz w:val="24"/>
          <w:szCs w:val="24"/>
        </w:rPr>
        <w:t>John H did raise the issue that there was a lack of information on the proposals (and that these kept changing) and details of specific work timescales or dates. He felt that the membership should be kept informed of the work and asking for specific date &amp; times</w:t>
      </w:r>
      <w:r w:rsidR="00881278">
        <w:rPr>
          <w:sz w:val="24"/>
          <w:szCs w:val="24"/>
        </w:rPr>
        <w:t xml:space="preserve"> so they could help</w:t>
      </w:r>
      <w:r>
        <w:rPr>
          <w:sz w:val="24"/>
          <w:szCs w:val="24"/>
        </w:rPr>
        <w:t xml:space="preserve">. JS </w:t>
      </w:r>
      <w:r w:rsidR="00881278">
        <w:rPr>
          <w:sz w:val="24"/>
          <w:szCs w:val="24"/>
        </w:rPr>
        <w:t xml:space="preserve">stated that some aspects of the proposals and work plans changed dependant on the situation or information received. Based on this, she asked how </w:t>
      </w:r>
      <w:r w:rsidR="00654663">
        <w:rPr>
          <w:sz w:val="24"/>
          <w:szCs w:val="24"/>
        </w:rPr>
        <w:t xml:space="preserve">the membership should be kept informed. After comments from the meeting it was agreed that emails should be sent, asking for help on a specific date and time. It was then up to the members to read their emails and turn up to help on the date/time informed. </w:t>
      </w:r>
    </w:p>
    <w:p w:rsidR="00783FB9" w:rsidRDefault="00783FB9">
      <w:pPr>
        <w:rPr>
          <w:sz w:val="24"/>
          <w:szCs w:val="24"/>
        </w:rPr>
      </w:pPr>
    </w:p>
    <w:p w:rsidR="00906E15" w:rsidRPr="00906E15" w:rsidRDefault="00906E15">
      <w:pPr>
        <w:rPr>
          <w:b/>
          <w:sz w:val="24"/>
          <w:szCs w:val="24"/>
        </w:rPr>
      </w:pPr>
      <w:r w:rsidRPr="00906E15">
        <w:rPr>
          <w:b/>
          <w:sz w:val="24"/>
          <w:szCs w:val="24"/>
        </w:rPr>
        <w:t>Chairperson’s report</w:t>
      </w:r>
    </w:p>
    <w:p w:rsidR="004074A3" w:rsidRDefault="004074A3">
      <w:pPr>
        <w:rPr>
          <w:sz w:val="24"/>
          <w:szCs w:val="24"/>
        </w:rPr>
      </w:pPr>
    </w:p>
    <w:p w:rsidR="004074A3" w:rsidRDefault="0037076A">
      <w:pPr>
        <w:rPr>
          <w:sz w:val="24"/>
          <w:szCs w:val="24"/>
        </w:rPr>
      </w:pPr>
      <w:r>
        <w:rPr>
          <w:sz w:val="24"/>
          <w:szCs w:val="24"/>
        </w:rPr>
        <w:t>JS reported that she had attended the Friends</w:t>
      </w:r>
      <w:r w:rsidR="008D2D53">
        <w:rPr>
          <w:sz w:val="24"/>
          <w:szCs w:val="24"/>
        </w:rPr>
        <w:t xml:space="preserve"> of Kingscote Park </w:t>
      </w:r>
      <w:r w:rsidR="00576158">
        <w:rPr>
          <w:sz w:val="24"/>
          <w:szCs w:val="24"/>
        </w:rPr>
        <w:t xml:space="preserve">meeting </w:t>
      </w:r>
      <w:r w:rsidR="008D2D53">
        <w:rPr>
          <w:sz w:val="24"/>
          <w:szCs w:val="24"/>
        </w:rPr>
        <w:t>on 18/05</w:t>
      </w:r>
      <w:r w:rsidR="00CA3705">
        <w:rPr>
          <w:sz w:val="24"/>
          <w:szCs w:val="24"/>
        </w:rPr>
        <w:t>/2015</w:t>
      </w:r>
      <w:r w:rsidR="008D2D53">
        <w:rPr>
          <w:sz w:val="24"/>
          <w:szCs w:val="24"/>
        </w:rPr>
        <w:t>. They will be holding a dog show next</w:t>
      </w:r>
      <w:r>
        <w:rPr>
          <w:sz w:val="24"/>
          <w:szCs w:val="24"/>
        </w:rPr>
        <w:t xml:space="preserve"> </w:t>
      </w:r>
      <w:r w:rsidR="00CA3705">
        <w:rPr>
          <w:sz w:val="24"/>
          <w:szCs w:val="24"/>
        </w:rPr>
        <w:t xml:space="preserve">Sunday </w:t>
      </w:r>
      <w:r>
        <w:rPr>
          <w:sz w:val="24"/>
          <w:szCs w:val="24"/>
        </w:rPr>
        <w:t>7</w:t>
      </w:r>
      <w:r w:rsidRPr="0037076A">
        <w:rPr>
          <w:sz w:val="24"/>
          <w:szCs w:val="24"/>
          <w:vertAlign w:val="superscript"/>
        </w:rPr>
        <w:t>th</w:t>
      </w:r>
      <w:r>
        <w:rPr>
          <w:sz w:val="24"/>
          <w:szCs w:val="24"/>
        </w:rPr>
        <w:t xml:space="preserve"> June 2015 at the </w:t>
      </w:r>
      <w:r w:rsidR="00576158">
        <w:rPr>
          <w:sz w:val="24"/>
          <w:szCs w:val="24"/>
        </w:rPr>
        <w:t>P</w:t>
      </w:r>
      <w:r>
        <w:rPr>
          <w:sz w:val="24"/>
          <w:szCs w:val="24"/>
        </w:rPr>
        <w:t>ark</w:t>
      </w:r>
      <w:r w:rsidR="008D2D53">
        <w:rPr>
          <w:sz w:val="24"/>
          <w:szCs w:val="24"/>
        </w:rPr>
        <w:t>.</w:t>
      </w:r>
      <w:r>
        <w:rPr>
          <w:sz w:val="24"/>
          <w:szCs w:val="24"/>
        </w:rPr>
        <w:t xml:space="preserve"> LPAA </w:t>
      </w:r>
      <w:r w:rsidR="00C007E9">
        <w:rPr>
          <w:sz w:val="24"/>
          <w:szCs w:val="24"/>
        </w:rPr>
        <w:t>have been invited to have a stall at the event.</w:t>
      </w:r>
      <w:r w:rsidR="00CA3705">
        <w:rPr>
          <w:sz w:val="24"/>
          <w:szCs w:val="24"/>
        </w:rPr>
        <w:t xml:space="preserve"> Donations of jams, chutneys</w:t>
      </w:r>
      <w:r w:rsidR="008D2D53">
        <w:rPr>
          <w:sz w:val="24"/>
          <w:szCs w:val="24"/>
        </w:rPr>
        <w:t>, plants, rhubarb</w:t>
      </w:r>
      <w:r w:rsidR="00CA3705">
        <w:rPr>
          <w:sz w:val="24"/>
          <w:szCs w:val="24"/>
        </w:rPr>
        <w:t xml:space="preserve"> etc. would be welcomed.</w:t>
      </w:r>
    </w:p>
    <w:p w:rsidR="00C007E9" w:rsidRDefault="00C007E9" w:rsidP="003D3A6B">
      <w:pPr>
        <w:rPr>
          <w:sz w:val="24"/>
          <w:szCs w:val="24"/>
        </w:rPr>
      </w:pPr>
    </w:p>
    <w:p w:rsidR="008D2D53" w:rsidRDefault="000D756C" w:rsidP="003D3A6B">
      <w:pPr>
        <w:rPr>
          <w:sz w:val="24"/>
          <w:szCs w:val="24"/>
        </w:rPr>
      </w:pPr>
      <w:r>
        <w:rPr>
          <w:sz w:val="24"/>
          <w:szCs w:val="24"/>
        </w:rPr>
        <w:t>JS has been c</w:t>
      </w:r>
      <w:r w:rsidR="00122659">
        <w:rPr>
          <w:sz w:val="24"/>
          <w:szCs w:val="24"/>
        </w:rPr>
        <w:t>ontact</w:t>
      </w:r>
      <w:r>
        <w:rPr>
          <w:sz w:val="24"/>
          <w:szCs w:val="24"/>
        </w:rPr>
        <w:t>ed by a lady from</w:t>
      </w:r>
      <w:r w:rsidR="00122659">
        <w:rPr>
          <w:sz w:val="24"/>
          <w:szCs w:val="24"/>
        </w:rPr>
        <w:t xml:space="preserve"> Social Services</w:t>
      </w:r>
      <w:r>
        <w:rPr>
          <w:sz w:val="24"/>
          <w:szCs w:val="24"/>
        </w:rPr>
        <w:t>. They were starting a scheme with clients</w:t>
      </w:r>
      <w:r w:rsidR="00526201">
        <w:rPr>
          <w:sz w:val="24"/>
          <w:szCs w:val="24"/>
        </w:rPr>
        <w:t xml:space="preserve"> referred to them, who were able bodied but were ‘lacking in confidence’. </w:t>
      </w:r>
      <w:r w:rsidR="00CF6925">
        <w:rPr>
          <w:sz w:val="24"/>
          <w:szCs w:val="24"/>
        </w:rPr>
        <w:t xml:space="preserve">They had an interest in outdoor work and were being offered to assist tenants in working their plots. </w:t>
      </w:r>
      <w:r w:rsidR="00576158">
        <w:rPr>
          <w:sz w:val="24"/>
          <w:szCs w:val="24"/>
        </w:rPr>
        <w:t>JS</w:t>
      </w:r>
      <w:r w:rsidR="00CF6925">
        <w:rPr>
          <w:sz w:val="24"/>
          <w:szCs w:val="24"/>
        </w:rPr>
        <w:t xml:space="preserve"> </w:t>
      </w:r>
      <w:r w:rsidR="00F80D16">
        <w:rPr>
          <w:sz w:val="24"/>
          <w:szCs w:val="24"/>
        </w:rPr>
        <w:t>told Social Services</w:t>
      </w:r>
      <w:r w:rsidR="00CF6925">
        <w:rPr>
          <w:sz w:val="24"/>
          <w:szCs w:val="24"/>
        </w:rPr>
        <w:t xml:space="preserve"> </w:t>
      </w:r>
      <w:r w:rsidR="00576158">
        <w:rPr>
          <w:sz w:val="24"/>
          <w:szCs w:val="24"/>
        </w:rPr>
        <w:t xml:space="preserve">she </w:t>
      </w:r>
      <w:r w:rsidR="00F80D16">
        <w:rPr>
          <w:sz w:val="24"/>
          <w:szCs w:val="24"/>
        </w:rPr>
        <w:t>would bring</w:t>
      </w:r>
      <w:r w:rsidR="00CF6925">
        <w:rPr>
          <w:sz w:val="24"/>
          <w:szCs w:val="24"/>
        </w:rPr>
        <w:t xml:space="preserve"> this offer to </w:t>
      </w:r>
      <w:r w:rsidR="00F80D16">
        <w:rPr>
          <w:sz w:val="24"/>
          <w:szCs w:val="24"/>
        </w:rPr>
        <w:t>our next</w:t>
      </w:r>
      <w:r w:rsidR="00CF6925">
        <w:rPr>
          <w:sz w:val="24"/>
          <w:szCs w:val="24"/>
        </w:rPr>
        <w:t xml:space="preserve"> meeting. </w:t>
      </w:r>
      <w:r w:rsidR="00D3065A">
        <w:rPr>
          <w:sz w:val="24"/>
          <w:szCs w:val="24"/>
        </w:rPr>
        <w:t xml:space="preserve">A discussion followed where the advantages and disadvantages of the offer were considered. </w:t>
      </w:r>
      <w:r w:rsidR="004E6BAD">
        <w:rPr>
          <w:sz w:val="24"/>
          <w:szCs w:val="24"/>
        </w:rPr>
        <w:t>It was decided by the meeting that when JS receives a promised follow-up call from Social Services, the questions raised (insurance, responsibilities, weather factors etc.) would be asked and feedback to the meeting.</w:t>
      </w:r>
    </w:p>
    <w:p w:rsidR="008D2D53" w:rsidRDefault="008D2D53" w:rsidP="003D3A6B">
      <w:pPr>
        <w:rPr>
          <w:sz w:val="24"/>
          <w:szCs w:val="24"/>
        </w:rPr>
      </w:pPr>
    </w:p>
    <w:p w:rsidR="004E6BAD" w:rsidRDefault="004E6BAD" w:rsidP="003D3A6B">
      <w:pPr>
        <w:rPr>
          <w:b/>
          <w:sz w:val="24"/>
          <w:szCs w:val="24"/>
        </w:rPr>
      </w:pPr>
      <w:r w:rsidRPr="004376F5">
        <w:rPr>
          <w:b/>
          <w:sz w:val="24"/>
          <w:szCs w:val="24"/>
        </w:rPr>
        <w:t>S</w:t>
      </w:r>
      <w:r>
        <w:rPr>
          <w:b/>
          <w:sz w:val="24"/>
          <w:szCs w:val="24"/>
        </w:rPr>
        <w:t>ite</w:t>
      </w:r>
      <w:r w:rsidRPr="004376F5">
        <w:rPr>
          <w:b/>
          <w:sz w:val="24"/>
          <w:szCs w:val="24"/>
        </w:rPr>
        <w:t xml:space="preserve"> report</w:t>
      </w:r>
    </w:p>
    <w:p w:rsidR="00A24C78" w:rsidRDefault="004E6BAD" w:rsidP="003D3A6B">
      <w:pPr>
        <w:rPr>
          <w:sz w:val="24"/>
          <w:szCs w:val="24"/>
        </w:rPr>
      </w:pPr>
      <w:r w:rsidRPr="004E6BAD">
        <w:rPr>
          <w:sz w:val="24"/>
          <w:szCs w:val="24"/>
        </w:rPr>
        <w:t>There have been some plot movements</w:t>
      </w:r>
      <w:r>
        <w:rPr>
          <w:sz w:val="24"/>
          <w:szCs w:val="24"/>
        </w:rPr>
        <w:t xml:space="preserve">. Matt Moore (5) has given up his plot (time issues) and Andrew Baxter (27B) has handed in his key (after 30years on site). Louise Beavers (1A) is taking on plot 5 and </w:t>
      </w:r>
      <w:r w:rsidR="00A24C78">
        <w:rPr>
          <w:sz w:val="24"/>
          <w:szCs w:val="24"/>
        </w:rPr>
        <w:t>Denise &amp; David (27A) are taking on the other half of the split plot 27B. The result is that plot 1A is now vacant. This will be offered to the person at the top of the waiting list.</w:t>
      </w:r>
    </w:p>
    <w:p w:rsidR="004E6BAD" w:rsidRPr="004E6BAD" w:rsidRDefault="00A24C78" w:rsidP="003D3A6B">
      <w:pPr>
        <w:rPr>
          <w:sz w:val="24"/>
          <w:szCs w:val="24"/>
        </w:rPr>
      </w:pPr>
      <w:r>
        <w:rPr>
          <w:sz w:val="24"/>
          <w:szCs w:val="24"/>
        </w:rPr>
        <w:t>A plot inspection took place this week with one cultivation notice being issued.</w:t>
      </w:r>
      <w:r w:rsidR="004E6BAD">
        <w:rPr>
          <w:sz w:val="24"/>
          <w:szCs w:val="24"/>
        </w:rPr>
        <w:t xml:space="preserve"> </w:t>
      </w:r>
    </w:p>
    <w:p w:rsidR="004E6BAD" w:rsidRDefault="004E6BAD" w:rsidP="003D3A6B">
      <w:pPr>
        <w:rPr>
          <w:sz w:val="24"/>
          <w:szCs w:val="24"/>
        </w:rPr>
      </w:pPr>
    </w:p>
    <w:p w:rsidR="003D3A6B" w:rsidRPr="004376F5" w:rsidRDefault="00A24C78" w:rsidP="003D3A6B">
      <w:pPr>
        <w:rPr>
          <w:b/>
          <w:sz w:val="24"/>
          <w:szCs w:val="24"/>
        </w:rPr>
      </w:pPr>
      <w:r>
        <w:rPr>
          <w:b/>
          <w:sz w:val="24"/>
          <w:szCs w:val="24"/>
        </w:rPr>
        <w:t>Secretary’s</w:t>
      </w:r>
      <w:r w:rsidR="004E6BAD">
        <w:rPr>
          <w:b/>
          <w:sz w:val="24"/>
          <w:szCs w:val="24"/>
        </w:rPr>
        <w:t xml:space="preserve"> report</w:t>
      </w:r>
    </w:p>
    <w:p w:rsidR="00E145C7" w:rsidRDefault="00A24C78">
      <w:pPr>
        <w:rPr>
          <w:sz w:val="24"/>
          <w:szCs w:val="24"/>
        </w:rPr>
      </w:pPr>
      <w:r>
        <w:rPr>
          <w:sz w:val="24"/>
          <w:szCs w:val="24"/>
        </w:rPr>
        <w:t>No reply has been received from Democratic Services regarding our invitation to the Mayor to open our Open Day on 26</w:t>
      </w:r>
      <w:r w:rsidRPr="00A24C78">
        <w:rPr>
          <w:sz w:val="24"/>
          <w:szCs w:val="24"/>
          <w:vertAlign w:val="superscript"/>
        </w:rPr>
        <w:t>th</w:t>
      </w:r>
      <w:r>
        <w:rPr>
          <w:sz w:val="24"/>
          <w:szCs w:val="24"/>
        </w:rPr>
        <w:t xml:space="preserve"> July. If they were not available, then alternate has to be considered.</w:t>
      </w:r>
    </w:p>
    <w:p w:rsidR="00A24C78" w:rsidRDefault="00A24C78">
      <w:pPr>
        <w:rPr>
          <w:sz w:val="24"/>
          <w:szCs w:val="24"/>
        </w:rPr>
      </w:pPr>
    </w:p>
    <w:p w:rsidR="00A24C78" w:rsidRDefault="00A24C78">
      <w:pPr>
        <w:rPr>
          <w:sz w:val="24"/>
          <w:szCs w:val="24"/>
        </w:rPr>
      </w:pPr>
      <w:r>
        <w:rPr>
          <w:sz w:val="24"/>
          <w:szCs w:val="24"/>
        </w:rPr>
        <w:t xml:space="preserve">Whilst John was </w:t>
      </w:r>
      <w:r w:rsidR="0092789E">
        <w:rPr>
          <w:sz w:val="24"/>
          <w:szCs w:val="24"/>
        </w:rPr>
        <w:t>cutting</w:t>
      </w:r>
      <w:r>
        <w:rPr>
          <w:sz w:val="24"/>
          <w:szCs w:val="24"/>
        </w:rPr>
        <w:t xml:space="preserve"> the grass at the bottom of the site</w:t>
      </w:r>
      <w:r w:rsidR="0092789E">
        <w:rPr>
          <w:sz w:val="24"/>
          <w:szCs w:val="24"/>
        </w:rPr>
        <w:t xml:space="preserve">, he was spoken to by one of the site neighbours from Lakeway. She said ‘What a pleasure it was to sit in her garden and look out over the allotments’. This was most welcomed in view of the comments made by another neighbour last year. </w:t>
      </w:r>
    </w:p>
    <w:p w:rsidR="0092789E" w:rsidRDefault="0092789E">
      <w:pPr>
        <w:rPr>
          <w:sz w:val="24"/>
          <w:szCs w:val="24"/>
        </w:rPr>
      </w:pPr>
      <w:r>
        <w:rPr>
          <w:sz w:val="24"/>
          <w:szCs w:val="24"/>
        </w:rPr>
        <w:t>JS stated that this demonstrates the hard work that all on site have contributed, but special thanks to John for how well the bee area now looks and suggested that other plot holders go and have a look at that area.</w:t>
      </w:r>
    </w:p>
    <w:p w:rsidR="005F698D" w:rsidRPr="00C24B87" w:rsidRDefault="005F698D">
      <w:pPr>
        <w:rPr>
          <w:sz w:val="24"/>
          <w:szCs w:val="24"/>
        </w:rPr>
      </w:pPr>
    </w:p>
    <w:p w:rsidR="00285E7F" w:rsidRPr="00325A11" w:rsidRDefault="00285E7F" w:rsidP="00285E7F">
      <w:pPr>
        <w:rPr>
          <w:b/>
          <w:sz w:val="24"/>
          <w:szCs w:val="24"/>
        </w:rPr>
      </w:pPr>
      <w:r w:rsidRPr="00AA57D6">
        <w:rPr>
          <w:b/>
          <w:sz w:val="24"/>
          <w:szCs w:val="24"/>
        </w:rPr>
        <w:t>Treasurers Report</w:t>
      </w:r>
    </w:p>
    <w:p w:rsidR="0092789E" w:rsidRDefault="003163C1">
      <w:pPr>
        <w:rPr>
          <w:sz w:val="24"/>
          <w:szCs w:val="24"/>
        </w:rPr>
      </w:pPr>
      <w:r w:rsidRPr="008E0F5F">
        <w:rPr>
          <w:sz w:val="24"/>
          <w:szCs w:val="24"/>
        </w:rPr>
        <w:t>DS</w:t>
      </w:r>
      <w:r>
        <w:rPr>
          <w:sz w:val="24"/>
          <w:szCs w:val="24"/>
        </w:rPr>
        <w:t xml:space="preserve"> distributed his account summary report.</w:t>
      </w:r>
      <w:r w:rsidR="00A52652">
        <w:rPr>
          <w:sz w:val="24"/>
          <w:szCs w:val="24"/>
        </w:rPr>
        <w:t xml:space="preserve"> </w:t>
      </w:r>
    </w:p>
    <w:p w:rsidR="0092789E" w:rsidRDefault="0092789E">
      <w:pPr>
        <w:rPr>
          <w:sz w:val="24"/>
          <w:szCs w:val="24"/>
        </w:rPr>
      </w:pPr>
      <w:r>
        <w:rPr>
          <w:sz w:val="24"/>
          <w:szCs w:val="24"/>
        </w:rPr>
        <w:t>There was £9097.73 cash and bank.</w:t>
      </w:r>
    </w:p>
    <w:p w:rsidR="0092789E" w:rsidRDefault="0092789E">
      <w:pPr>
        <w:rPr>
          <w:sz w:val="24"/>
          <w:szCs w:val="24"/>
        </w:rPr>
      </w:pPr>
    </w:p>
    <w:p w:rsidR="00EC1886" w:rsidRDefault="0092789E">
      <w:pPr>
        <w:rPr>
          <w:sz w:val="24"/>
          <w:szCs w:val="24"/>
        </w:rPr>
      </w:pPr>
      <w:r>
        <w:rPr>
          <w:sz w:val="24"/>
          <w:szCs w:val="24"/>
        </w:rPr>
        <w:t xml:space="preserve">The </w:t>
      </w:r>
      <w:r w:rsidR="00EC1886">
        <w:rPr>
          <w:sz w:val="24"/>
          <w:szCs w:val="24"/>
        </w:rPr>
        <w:t>bank has</w:t>
      </w:r>
      <w:r>
        <w:rPr>
          <w:sz w:val="24"/>
          <w:szCs w:val="24"/>
        </w:rPr>
        <w:t xml:space="preserve"> stated that they do not want to send</w:t>
      </w:r>
      <w:r w:rsidR="00EC1886">
        <w:rPr>
          <w:sz w:val="24"/>
          <w:szCs w:val="24"/>
        </w:rPr>
        <w:t xml:space="preserve"> paper</w:t>
      </w:r>
      <w:r>
        <w:rPr>
          <w:sz w:val="24"/>
          <w:szCs w:val="24"/>
        </w:rPr>
        <w:t xml:space="preserve"> statements and </w:t>
      </w:r>
      <w:r w:rsidR="00EC1886">
        <w:rPr>
          <w:sz w:val="24"/>
          <w:szCs w:val="24"/>
        </w:rPr>
        <w:t xml:space="preserve">wish to </w:t>
      </w:r>
      <w:r>
        <w:rPr>
          <w:sz w:val="24"/>
          <w:szCs w:val="24"/>
        </w:rPr>
        <w:t>move to on-line statements</w:t>
      </w:r>
      <w:r w:rsidR="00EC1886">
        <w:rPr>
          <w:sz w:val="24"/>
          <w:szCs w:val="24"/>
        </w:rPr>
        <w:t>. DS asked if this was acceptable. The meeting agreed that this seemed to be the way forward and ‘online paper copies were acceptable.</w:t>
      </w:r>
    </w:p>
    <w:p w:rsidR="00EC1886" w:rsidRDefault="00EC1886">
      <w:pPr>
        <w:rPr>
          <w:sz w:val="24"/>
          <w:szCs w:val="24"/>
        </w:rPr>
      </w:pPr>
    </w:p>
    <w:p w:rsidR="0092789E" w:rsidRDefault="00EC1886">
      <w:pPr>
        <w:rPr>
          <w:sz w:val="24"/>
          <w:szCs w:val="24"/>
        </w:rPr>
      </w:pPr>
      <w:r>
        <w:rPr>
          <w:sz w:val="24"/>
          <w:szCs w:val="24"/>
        </w:rPr>
        <w:t>Water meters were read this morning and 75m</w:t>
      </w:r>
      <w:r w:rsidRPr="00EC1886">
        <w:rPr>
          <w:sz w:val="24"/>
          <w:szCs w:val="24"/>
          <w:vertAlign w:val="superscript"/>
        </w:rPr>
        <w:t>3</w:t>
      </w:r>
      <w:r>
        <w:rPr>
          <w:sz w:val="24"/>
          <w:szCs w:val="24"/>
        </w:rPr>
        <w:t xml:space="preserve"> have been used this month.</w:t>
      </w:r>
    </w:p>
    <w:p w:rsidR="00253CCC" w:rsidRDefault="00093590">
      <w:pPr>
        <w:rPr>
          <w:sz w:val="24"/>
          <w:szCs w:val="24"/>
        </w:rPr>
      </w:pPr>
      <w:r>
        <w:rPr>
          <w:sz w:val="24"/>
          <w:szCs w:val="24"/>
        </w:rPr>
        <w:lastRenderedPageBreak/>
        <w:t>As an exercise, DS informed the meeting that this month, with just over 5” of rainfall and 12000m</w:t>
      </w:r>
      <w:r w:rsidRPr="00093590">
        <w:rPr>
          <w:sz w:val="24"/>
          <w:szCs w:val="24"/>
          <w:vertAlign w:val="superscript"/>
        </w:rPr>
        <w:t>2</w:t>
      </w:r>
      <w:r>
        <w:rPr>
          <w:sz w:val="24"/>
          <w:szCs w:val="24"/>
        </w:rPr>
        <w:t xml:space="preserve"> of plot area let. That equates to 1531m</w:t>
      </w:r>
      <w:r w:rsidRPr="00EC1886">
        <w:rPr>
          <w:sz w:val="24"/>
          <w:szCs w:val="24"/>
          <w:vertAlign w:val="superscript"/>
        </w:rPr>
        <w:t>3</w:t>
      </w:r>
      <w:r>
        <w:rPr>
          <w:sz w:val="24"/>
          <w:szCs w:val="24"/>
        </w:rPr>
        <w:t xml:space="preserve"> which would have cost £2</w:t>
      </w:r>
      <w:r w:rsidR="00253CCC">
        <w:rPr>
          <w:sz w:val="24"/>
          <w:szCs w:val="24"/>
        </w:rPr>
        <w:t xml:space="preserve">503. Water harvesting was discussed and all were encouraged to catch as much as possible. </w:t>
      </w:r>
    </w:p>
    <w:p w:rsidR="00093590" w:rsidRDefault="00253CCC">
      <w:pPr>
        <w:rPr>
          <w:sz w:val="24"/>
          <w:szCs w:val="24"/>
        </w:rPr>
      </w:pPr>
      <w:r>
        <w:rPr>
          <w:sz w:val="24"/>
          <w:szCs w:val="24"/>
        </w:rPr>
        <w:t xml:space="preserve">Albert did point out there was no incentive to catch water and it was deemed by some easier to use the hose than a watering can. DS reminded the meeting that the Federation do not allow the use of hose pipes </w:t>
      </w:r>
      <w:r w:rsidR="00F80D16">
        <w:rPr>
          <w:sz w:val="24"/>
          <w:szCs w:val="24"/>
        </w:rPr>
        <w:t xml:space="preserve">except to fill a water barrel </w:t>
      </w:r>
      <w:r>
        <w:rPr>
          <w:sz w:val="24"/>
          <w:szCs w:val="24"/>
        </w:rPr>
        <w:t>– not the direction we would not wish to take at this time and if everyone was careful</w:t>
      </w:r>
      <w:r w:rsidR="00F80D16">
        <w:rPr>
          <w:sz w:val="24"/>
          <w:szCs w:val="24"/>
        </w:rPr>
        <w:t xml:space="preserve"> this possibility would be av</w:t>
      </w:r>
      <w:r w:rsidR="00903EDB">
        <w:rPr>
          <w:sz w:val="24"/>
          <w:szCs w:val="24"/>
        </w:rPr>
        <w:t>o</w:t>
      </w:r>
      <w:r w:rsidR="00F80D16">
        <w:rPr>
          <w:sz w:val="24"/>
          <w:szCs w:val="24"/>
        </w:rPr>
        <w:t>ided</w:t>
      </w:r>
      <w:r>
        <w:rPr>
          <w:sz w:val="24"/>
          <w:szCs w:val="24"/>
        </w:rPr>
        <w:t>.</w:t>
      </w:r>
    </w:p>
    <w:p w:rsidR="00253CCC" w:rsidRDefault="00253CCC">
      <w:pPr>
        <w:rPr>
          <w:sz w:val="24"/>
          <w:szCs w:val="24"/>
        </w:rPr>
      </w:pPr>
      <w:r>
        <w:rPr>
          <w:sz w:val="24"/>
          <w:szCs w:val="24"/>
        </w:rPr>
        <w:t>JS did state that those that catch the rain off greenhouses and poly tunnels can offer skills to those that currently don’t.</w:t>
      </w:r>
    </w:p>
    <w:p w:rsidR="00253CCC" w:rsidRDefault="00253CCC">
      <w:pPr>
        <w:rPr>
          <w:sz w:val="24"/>
          <w:szCs w:val="24"/>
        </w:rPr>
      </w:pPr>
    </w:p>
    <w:p w:rsidR="000A588E" w:rsidRDefault="00CA3705">
      <w:pPr>
        <w:rPr>
          <w:sz w:val="24"/>
          <w:szCs w:val="24"/>
        </w:rPr>
      </w:pPr>
      <w:r>
        <w:rPr>
          <w:sz w:val="24"/>
          <w:szCs w:val="24"/>
        </w:rPr>
        <w:t xml:space="preserve">Shop sales </w:t>
      </w:r>
      <w:r w:rsidR="00253CCC">
        <w:rPr>
          <w:sz w:val="24"/>
          <w:szCs w:val="24"/>
        </w:rPr>
        <w:t>this month</w:t>
      </w:r>
      <w:r>
        <w:rPr>
          <w:sz w:val="24"/>
          <w:szCs w:val="24"/>
        </w:rPr>
        <w:t xml:space="preserve"> </w:t>
      </w:r>
      <w:r w:rsidR="00917967">
        <w:rPr>
          <w:sz w:val="24"/>
          <w:szCs w:val="24"/>
        </w:rPr>
        <w:t>were</w:t>
      </w:r>
      <w:r>
        <w:rPr>
          <w:sz w:val="24"/>
          <w:szCs w:val="24"/>
        </w:rPr>
        <w:t xml:space="preserve"> £</w:t>
      </w:r>
      <w:r w:rsidR="00253CCC">
        <w:rPr>
          <w:sz w:val="24"/>
          <w:szCs w:val="24"/>
        </w:rPr>
        <w:t>280</w:t>
      </w:r>
      <w:r w:rsidR="00917967">
        <w:rPr>
          <w:sz w:val="24"/>
          <w:szCs w:val="24"/>
        </w:rPr>
        <w:t xml:space="preserve">. </w:t>
      </w:r>
      <w:r w:rsidR="00253CCC">
        <w:rPr>
          <w:sz w:val="24"/>
          <w:szCs w:val="24"/>
        </w:rPr>
        <w:t>Compost was on order and expected this week</w:t>
      </w:r>
    </w:p>
    <w:p w:rsidR="00CA3705" w:rsidRDefault="00CA3705">
      <w:pPr>
        <w:rPr>
          <w:sz w:val="24"/>
          <w:szCs w:val="24"/>
        </w:rPr>
      </w:pPr>
    </w:p>
    <w:p w:rsidR="003C2434" w:rsidRPr="00FE3FEE" w:rsidRDefault="00FE3FEE">
      <w:pPr>
        <w:rPr>
          <w:b/>
          <w:sz w:val="24"/>
          <w:szCs w:val="24"/>
        </w:rPr>
      </w:pPr>
      <w:r w:rsidRPr="00FE3FEE">
        <w:rPr>
          <w:b/>
          <w:sz w:val="24"/>
          <w:szCs w:val="24"/>
        </w:rPr>
        <w:t>AOB</w:t>
      </w:r>
    </w:p>
    <w:p w:rsidR="00C14FC1" w:rsidRDefault="00C14FC1">
      <w:pPr>
        <w:rPr>
          <w:sz w:val="24"/>
          <w:szCs w:val="24"/>
        </w:rPr>
      </w:pPr>
    </w:p>
    <w:p w:rsidR="004C5AB4" w:rsidRDefault="00253CCC">
      <w:pPr>
        <w:rPr>
          <w:sz w:val="24"/>
          <w:szCs w:val="24"/>
        </w:rPr>
      </w:pPr>
      <w:r>
        <w:rPr>
          <w:sz w:val="24"/>
          <w:szCs w:val="24"/>
        </w:rPr>
        <w:t>JS informed the meeting of the intention to put a fence around the container</w:t>
      </w:r>
      <w:r w:rsidR="00663FBE">
        <w:rPr>
          <w:sz w:val="24"/>
          <w:szCs w:val="24"/>
        </w:rPr>
        <w:t xml:space="preserve"> allowing all round access to the container for maintenance.</w:t>
      </w:r>
    </w:p>
    <w:p w:rsidR="00663FBE" w:rsidRDefault="00663FBE">
      <w:pPr>
        <w:rPr>
          <w:sz w:val="24"/>
          <w:szCs w:val="24"/>
        </w:rPr>
      </w:pPr>
      <w:r>
        <w:rPr>
          <w:sz w:val="24"/>
          <w:szCs w:val="24"/>
        </w:rPr>
        <w:t>Some ‘crusher run’ was also needed to provide access to and around the container as it was extremely slippery in that area, especially when wet.</w:t>
      </w:r>
    </w:p>
    <w:p w:rsidR="00253CCC" w:rsidRDefault="00253CCC">
      <w:pPr>
        <w:rPr>
          <w:sz w:val="24"/>
          <w:szCs w:val="24"/>
        </w:rPr>
      </w:pPr>
    </w:p>
    <w:p w:rsidR="00253CCC" w:rsidRDefault="00663FBE">
      <w:pPr>
        <w:rPr>
          <w:sz w:val="24"/>
          <w:szCs w:val="24"/>
        </w:rPr>
      </w:pPr>
      <w:r>
        <w:rPr>
          <w:sz w:val="24"/>
          <w:szCs w:val="24"/>
        </w:rPr>
        <w:t>Open day committee have been working on plans for the day and John will report at the next meeting.</w:t>
      </w:r>
    </w:p>
    <w:p w:rsidR="00253CCC" w:rsidRDefault="00253CCC">
      <w:pPr>
        <w:rPr>
          <w:sz w:val="24"/>
          <w:szCs w:val="24"/>
        </w:rPr>
      </w:pPr>
    </w:p>
    <w:p w:rsidR="003A17D7" w:rsidRDefault="003A17D7">
      <w:pPr>
        <w:rPr>
          <w:sz w:val="24"/>
          <w:szCs w:val="24"/>
        </w:rPr>
      </w:pPr>
      <w:r>
        <w:rPr>
          <w:sz w:val="24"/>
          <w:szCs w:val="24"/>
        </w:rPr>
        <w:t>Mark asked all plot holders that if they noticed, whilst passing his plot, any issues the</w:t>
      </w:r>
      <w:r w:rsidR="00903EDB">
        <w:rPr>
          <w:sz w:val="24"/>
          <w:szCs w:val="24"/>
        </w:rPr>
        <w:t>y</w:t>
      </w:r>
      <w:r>
        <w:rPr>
          <w:sz w:val="24"/>
          <w:szCs w:val="24"/>
        </w:rPr>
        <w:t xml:space="preserve"> see with the chickens, if they could please contact him ASAP. He will put his contact </w:t>
      </w:r>
      <w:r w:rsidR="00903EDB">
        <w:rPr>
          <w:sz w:val="24"/>
          <w:szCs w:val="24"/>
        </w:rPr>
        <w:t>details</w:t>
      </w:r>
      <w:r>
        <w:rPr>
          <w:sz w:val="24"/>
          <w:szCs w:val="24"/>
        </w:rPr>
        <w:t xml:space="preserve"> on the notice board.</w:t>
      </w:r>
    </w:p>
    <w:p w:rsidR="003A17D7" w:rsidRDefault="003A17D7">
      <w:pPr>
        <w:rPr>
          <w:sz w:val="24"/>
          <w:szCs w:val="24"/>
        </w:rPr>
      </w:pPr>
    </w:p>
    <w:p w:rsidR="00663FBE" w:rsidRDefault="00663FBE">
      <w:pPr>
        <w:rPr>
          <w:sz w:val="24"/>
          <w:szCs w:val="24"/>
        </w:rPr>
      </w:pPr>
    </w:p>
    <w:p w:rsidR="00A71117" w:rsidRPr="00EF466A" w:rsidRDefault="00A71117">
      <w:pPr>
        <w:rPr>
          <w:b/>
          <w:sz w:val="24"/>
          <w:szCs w:val="24"/>
        </w:rPr>
      </w:pPr>
      <w:r w:rsidRPr="00EF466A">
        <w:rPr>
          <w:b/>
          <w:sz w:val="24"/>
          <w:szCs w:val="24"/>
        </w:rPr>
        <w:t xml:space="preserve">Next meeting </w:t>
      </w:r>
      <w:r w:rsidR="00663FBE">
        <w:rPr>
          <w:b/>
          <w:sz w:val="24"/>
          <w:szCs w:val="24"/>
        </w:rPr>
        <w:t xml:space="preserve">Sunday </w:t>
      </w:r>
      <w:r w:rsidR="003A17D7">
        <w:rPr>
          <w:b/>
          <w:sz w:val="24"/>
          <w:szCs w:val="24"/>
        </w:rPr>
        <w:t>28</w:t>
      </w:r>
      <w:r w:rsidR="004C5AB4" w:rsidRPr="004C5AB4">
        <w:rPr>
          <w:b/>
          <w:sz w:val="24"/>
          <w:szCs w:val="24"/>
          <w:vertAlign w:val="superscript"/>
        </w:rPr>
        <w:t>t</w:t>
      </w:r>
      <w:r w:rsidR="00663FBE">
        <w:rPr>
          <w:b/>
          <w:sz w:val="24"/>
          <w:szCs w:val="24"/>
          <w:vertAlign w:val="superscript"/>
        </w:rPr>
        <w:t>h</w:t>
      </w:r>
      <w:r w:rsidR="004C5AB4">
        <w:rPr>
          <w:b/>
          <w:sz w:val="24"/>
          <w:szCs w:val="24"/>
        </w:rPr>
        <w:t xml:space="preserve"> </w:t>
      </w:r>
      <w:r w:rsidR="00663FBE">
        <w:rPr>
          <w:b/>
          <w:sz w:val="24"/>
          <w:szCs w:val="24"/>
        </w:rPr>
        <w:t>June</w:t>
      </w:r>
      <w:r w:rsidRPr="00EF466A">
        <w:rPr>
          <w:b/>
          <w:sz w:val="24"/>
          <w:szCs w:val="24"/>
        </w:rPr>
        <w:t xml:space="preserve"> 2015 at </w:t>
      </w:r>
      <w:r w:rsidR="004859FF" w:rsidRPr="00EF466A">
        <w:rPr>
          <w:b/>
          <w:sz w:val="24"/>
          <w:szCs w:val="24"/>
        </w:rPr>
        <w:t>the allotment tea rooms 13:30</w:t>
      </w:r>
      <w:r w:rsidRPr="00EF466A">
        <w:rPr>
          <w:b/>
          <w:sz w:val="24"/>
          <w:szCs w:val="24"/>
        </w:rPr>
        <w:t>hrs</w:t>
      </w:r>
      <w:r w:rsidR="004C5AB4">
        <w:rPr>
          <w:b/>
          <w:sz w:val="24"/>
          <w:szCs w:val="24"/>
        </w:rPr>
        <w:t xml:space="preserve"> with BBQ after</w:t>
      </w:r>
      <w:r w:rsidR="003A17D7">
        <w:rPr>
          <w:b/>
          <w:sz w:val="24"/>
          <w:szCs w:val="24"/>
        </w:rPr>
        <w:t xml:space="preserve"> – weather permitting</w:t>
      </w:r>
      <w:r w:rsidR="004C5AB4">
        <w:rPr>
          <w:b/>
          <w:sz w:val="24"/>
          <w:szCs w:val="24"/>
        </w:rPr>
        <w:t>.</w:t>
      </w:r>
    </w:p>
    <w:p w:rsidR="00C14FC1" w:rsidRDefault="00C14FC1">
      <w:pPr>
        <w:rPr>
          <w:sz w:val="24"/>
          <w:szCs w:val="24"/>
        </w:rPr>
      </w:pPr>
    </w:p>
    <w:p w:rsidR="004625A8" w:rsidRDefault="004625A8" w:rsidP="004625A8">
      <w:pPr>
        <w:rPr>
          <w:sz w:val="24"/>
          <w:szCs w:val="24"/>
        </w:rPr>
      </w:pPr>
      <w:r w:rsidRPr="003C5CED">
        <w:rPr>
          <w:sz w:val="24"/>
          <w:szCs w:val="24"/>
        </w:rPr>
        <w:t>JS</w:t>
      </w:r>
      <w:r>
        <w:rPr>
          <w:sz w:val="24"/>
          <w:szCs w:val="24"/>
        </w:rPr>
        <w:t xml:space="preserve"> then closed the meeting thanking all for attending.</w:t>
      </w:r>
    </w:p>
    <w:p w:rsidR="004625A8" w:rsidRDefault="004625A8">
      <w:pPr>
        <w:rPr>
          <w:sz w:val="24"/>
          <w:szCs w:val="24"/>
        </w:rPr>
      </w:pPr>
    </w:p>
    <w:p w:rsidR="00D95B10" w:rsidRDefault="00B02478">
      <w:pPr>
        <w:rPr>
          <w:sz w:val="24"/>
          <w:szCs w:val="24"/>
        </w:rPr>
      </w:pPr>
      <w:r>
        <w:rPr>
          <w:sz w:val="24"/>
          <w:szCs w:val="24"/>
        </w:rPr>
        <w:t xml:space="preserve">The meeting closed at </w:t>
      </w:r>
      <w:r w:rsidR="00663FBE">
        <w:rPr>
          <w:sz w:val="24"/>
          <w:szCs w:val="24"/>
        </w:rPr>
        <w:t>143</w:t>
      </w:r>
      <w:r w:rsidR="004C5AB4">
        <w:rPr>
          <w:sz w:val="24"/>
          <w:szCs w:val="24"/>
        </w:rPr>
        <w:t>0</w:t>
      </w:r>
      <w:r>
        <w:rPr>
          <w:sz w:val="24"/>
          <w:szCs w:val="24"/>
        </w:rPr>
        <w:t>hrs.</w:t>
      </w:r>
    </w:p>
    <w:sectPr w:rsidR="00D95B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3F" w:rsidRDefault="00D5543F" w:rsidP="00A11711">
      <w:r>
        <w:separator/>
      </w:r>
    </w:p>
  </w:endnote>
  <w:endnote w:type="continuationSeparator" w:id="0">
    <w:p w:rsidR="00D5543F" w:rsidRDefault="00D5543F" w:rsidP="00A1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1B" w:rsidRDefault="0019641B" w:rsidP="006771E8">
    <w:pPr>
      <w:pStyle w:val="Footer"/>
      <w:jc w:val="right"/>
    </w:pPr>
    <w:r w:rsidRPr="00513640">
      <w:rPr>
        <w:color w:val="808080"/>
        <w:spacing w:val="60"/>
      </w:rPr>
      <w:t>Page</w:t>
    </w:r>
    <w:r>
      <w:t xml:space="preserve"> </w:t>
    </w:r>
    <w:r>
      <w:fldChar w:fldCharType="begin"/>
    </w:r>
    <w:r>
      <w:instrText xml:space="preserve"> PAGE   \* MERGEFORMAT </w:instrText>
    </w:r>
    <w:r>
      <w:fldChar w:fldCharType="separate"/>
    </w:r>
    <w:r w:rsidR="008F477A" w:rsidRPr="008F477A">
      <w:rPr>
        <w:b/>
        <w:bCs/>
        <w:noProof/>
      </w:rPr>
      <w:t>1</w:t>
    </w:r>
    <w:r>
      <w:fldChar w:fldCharType="end"/>
    </w:r>
    <w:r w:rsidR="004C5AB4">
      <w:rPr>
        <w:b/>
        <w:bCs/>
        <w:noProof/>
      </w:rPr>
      <w:t xml:space="preserve"> of 3</w:t>
    </w:r>
  </w:p>
  <w:p w:rsidR="0019641B" w:rsidRDefault="00196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3F" w:rsidRDefault="00D5543F" w:rsidP="00A11711">
      <w:r>
        <w:separator/>
      </w:r>
    </w:p>
  </w:footnote>
  <w:footnote w:type="continuationSeparator" w:id="0">
    <w:p w:rsidR="00D5543F" w:rsidRDefault="00D5543F" w:rsidP="00A1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11" w:rsidRDefault="00A11711" w:rsidP="00A11711">
    <w:pPr>
      <w:jc w:val="center"/>
      <w:rPr>
        <w:color w:val="008000"/>
        <w:sz w:val="24"/>
        <w:szCs w:val="24"/>
        <w:lang w:val="en-US"/>
      </w:rPr>
    </w:pPr>
    <w:r>
      <w:rPr>
        <w:color w:val="008000"/>
        <w:sz w:val="40"/>
        <w:szCs w:val="40"/>
        <w:lang w:val="en-US"/>
      </w:rPr>
      <w:t>LAYTON PERMANENT ALLOTMENT ASSOCIATION</w:t>
    </w:r>
  </w:p>
  <w:p w:rsidR="00A11711" w:rsidRDefault="00A11711" w:rsidP="00A11711">
    <w:pPr>
      <w:jc w:val="center"/>
      <w:rPr>
        <w:sz w:val="24"/>
        <w:szCs w:val="24"/>
        <w:lang w:val="en-US"/>
      </w:rPr>
    </w:pPr>
    <w:r>
      <w:rPr>
        <w:b/>
        <w:sz w:val="24"/>
        <w:szCs w:val="24"/>
        <w:lang w:val="en-US"/>
      </w:rPr>
      <w:t>Association</w:t>
    </w:r>
    <w:r w:rsidRPr="00510F76">
      <w:rPr>
        <w:b/>
        <w:sz w:val="24"/>
        <w:szCs w:val="24"/>
        <w:lang w:val="en-US"/>
      </w:rPr>
      <w:t xml:space="preserve"> Meeting</w:t>
    </w:r>
    <w:r w:rsidR="00385D52">
      <w:rPr>
        <w:sz w:val="24"/>
        <w:szCs w:val="24"/>
        <w:lang w:val="en-US"/>
      </w:rPr>
      <w:t xml:space="preserve"> </w:t>
    </w:r>
    <w:r w:rsidR="00F03DA0">
      <w:rPr>
        <w:sz w:val="24"/>
        <w:szCs w:val="24"/>
        <w:lang w:val="en-US"/>
      </w:rPr>
      <w:t>Sunday 31</w:t>
    </w:r>
    <w:r w:rsidR="00F03DA0" w:rsidRPr="00F03DA0">
      <w:rPr>
        <w:sz w:val="24"/>
        <w:szCs w:val="24"/>
        <w:vertAlign w:val="superscript"/>
        <w:lang w:val="en-US"/>
      </w:rPr>
      <w:t>st</w:t>
    </w:r>
    <w:r w:rsidR="00C929E3">
      <w:rPr>
        <w:sz w:val="24"/>
        <w:szCs w:val="24"/>
        <w:lang w:val="en-US"/>
      </w:rPr>
      <w:t xml:space="preserve"> </w:t>
    </w:r>
    <w:r w:rsidR="00F03DA0">
      <w:rPr>
        <w:sz w:val="24"/>
        <w:szCs w:val="24"/>
        <w:lang w:val="en-US"/>
      </w:rPr>
      <w:t>May</w:t>
    </w:r>
    <w:r w:rsidR="00C33F9C">
      <w:rPr>
        <w:sz w:val="24"/>
        <w:szCs w:val="24"/>
        <w:lang w:val="en-US"/>
      </w:rPr>
      <w:t xml:space="preserve"> 2015</w:t>
    </w:r>
    <w:r w:rsidR="00BA2E82">
      <w:rPr>
        <w:sz w:val="24"/>
        <w:szCs w:val="24"/>
        <w:lang w:val="en-US"/>
      </w:rPr>
      <w:t>, onsite.</w:t>
    </w:r>
  </w:p>
  <w:p w:rsidR="001B3325" w:rsidRPr="00A11711" w:rsidRDefault="001B3325" w:rsidP="00A11711">
    <w:pPr>
      <w:jc w:val="cent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0C98"/>
    <w:multiLevelType w:val="hybridMultilevel"/>
    <w:tmpl w:val="AEAA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CE5BC1"/>
    <w:multiLevelType w:val="hybridMultilevel"/>
    <w:tmpl w:val="ACE4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080CEB"/>
    <w:multiLevelType w:val="hybridMultilevel"/>
    <w:tmpl w:val="7CDE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C74CC5"/>
    <w:multiLevelType w:val="multilevel"/>
    <w:tmpl w:val="AA5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11"/>
    <w:rsid w:val="00000F9C"/>
    <w:rsid w:val="000044EE"/>
    <w:rsid w:val="000110A8"/>
    <w:rsid w:val="0002010E"/>
    <w:rsid w:val="000209AF"/>
    <w:rsid w:val="00020BDD"/>
    <w:rsid w:val="000231EF"/>
    <w:rsid w:val="00024414"/>
    <w:rsid w:val="00024E7D"/>
    <w:rsid w:val="00024F0D"/>
    <w:rsid w:val="00025BBB"/>
    <w:rsid w:val="0002656D"/>
    <w:rsid w:val="0003117F"/>
    <w:rsid w:val="0003463B"/>
    <w:rsid w:val="00042637"/>
    <w:rsid w:val="00042CFE"/>
    <w:rsid w:val="00044497"/>
    <w:rsid w:val="00044916"/>
    <w:rsid w:val="00045B43"/>
    <w:rsid w:val="00046241"/>
    <w:rsid w:val="00046A3E"/>
    <w:rsid w:val="00051D17"/>
    <w:rsid w:val="00056310"/>
    <w:rsid w:val="00063A1B"/>
    <w:rsid w:val="00063E14"/>
    <w:rsid w:val="00065C98"/>
    <w:rsid w:val="00065DC7"/>
    <w:rsid w:val="00065EEB"/>
    <w:rsid w:val="0006647C"/>
    <w:rsid w:val="00066BB6"/>
    <w:rsid w:val="000708DB"/>
    <w:rsid w:val="00074A65"/>
    <w:rsid w:val="00075B15"/>
    <w:rsid w:val="00081D23"/>
    <w:rsid w:val="00085D7A"/>
    <w:rsid w:val="00087C5B"/>
    <w:rsid w:val="00087DE6"/>
    <w:rsid w:val="00091100"/>
    <w:rsid w:val="00091E4F"/>
    <w:rsid w:val="00093590"/>
    <w:rsid w:val="00095AF2"/>
    <w:rsid w:val="000A374A"/>
    <w:rsid w:val="000A588E"/>
    <w:rsid w:val="000B28A6"/>
    <w:rsid w:val="000B6FBE"/>
    <w:rsid w:val="000B7CB9"/>
    <w:rsid w:val="000C5F46"/>
    <w:rsid w:val="000D0CC5"/>
    <w:rsid w:val="000D0E8C"/>
    <w:rsid w:val="000D11C5"/>
    <w:rsid w:val="000D4C15"/>
    <w:rsid w:val="000D7191"/>
    <w:rsid w:val="000D756C"/>
    <w:rsid w:val="000E288F"/>
    <w:rsid w:val="000E33F6"/>
    <w:rsid w:val="000E6C39"/>
    <w:rsid w:val="000F0335"/>
    <w:rsid w:val="000F523E"/>
    <w:rsid w:val="000F5B8D"/>
    <w:rsid w:val="000F622B"/>
    <w:rsid w:val="00107486"/>
    <w:rsid w:val="001123F1"/>
    <w:rsid w:val="00114C94"/>
    <w:rsid w:val="00114D7F"/>
    <w:rsid w:val="00115AF4"/>
    <w:rsid w:val="00115BCD"/>
    <w:rsid w:val="00121D4E"/>
    <w:rsid w:val="00122659"/>
    <w:rsid w:val="00124A72"/>
    <w:rsid w:val="00125A9F"/>
    <w:rsid w:val="001274FD"/>
    <w:rsid w:val="00131DF5"/>
    <w:rsid w:val="00131EC5"/>
    <w:rsid w:val="001339CA"/>
    <w:rsid w:val="00133C3D"/>
    <w:rsid w:val="00136516"/>
    <w:rsid w:val="00137258"/>
    <w:rsid w:val="00146901"/>
    <w:rsid w:val="00150647"/>
    <w:rsid w:val="00154BAF"/>
    <w:rsid w:val="001557DB"/>
    <w:rsid w:val="00155805"/>
    <w:rsid w:val="00157EF8"/>
    <w:rsid w:val="001602F4"/>
    <w:rsid w:val="001615D2"/>
    <w:rsid w:val="001635F8"/>
    <w:rsid w:val="0016364E"/>
    <w:rsid w:val="00165135"/>
    <w:rsid w:val="00167F7E"/>
    <w:rsid w:val="00170EA7"/>
    <w:rsid w:val="00171F4F"/>
    <w:rsid w:val="00174BAF"/>
    <w:rsid w:val="00174FE2"/>
    <w:rsid w:val="001766E9"/>
    <w:rsid w:val="00177759"/>
    <w:rsid w:val="00177C4C"/>
    <w:rsid w:val="00185695"/>
    <w:rsid w:val="00186C57"/>
    <w:rsid w:val="0019032C"/>
    <w:rsid w:val="00192331"/>
    <w:rsid w:val="0019376B"/>
    <w:rsid w:val="0019396A"/>
    <w:rsid w:val="00194893"/>
    <w:rsid w:val="0019641B"/>
    <w:rsid w:val="001A0747"/>
    <w:rsid w:val="001A1317"/>
    <w:rsid w:val="001A4215"/>
    <w:rsid w:val="001B3325"/>
    <w:rsid w:val="001B4333"/>
    <w:rsid w:val="001B580E"/>
    <w:rsid w:val="001B5D81"/>
    <w:rsid w:val="001C182B"/>
    <w:rsid w:val="001C5032"/>
    <w:rsid w:val="001C7703"/>
    <w:rsid w:val="001D10E7"/>
    <w:rsid w:val="001D347A"/>
    <w:rsid w:val="001D7AE7"/>
    <w:rsid w:val="001E11E0"/>
    <w:rsid w:val="001E335E"/>
    <w:rsid w:val="001E38E5"/>
    <w:rsid w:val="001F089B"/>
    <w:rsid w:val="001F1513"/>
    <w:rsid w:val="001F34CB"/>
    <w:rsid w:val="0020039C"/>
    <w:rsid w:val="00204933"/>
    <w:rsid w:val="00210A14"/>
    <w:rsid w:val="0021587B"/>
    <w:rsid w:val="00215B24"/>
    <w:rsid w:val="002174AD"/>
    <w:rsid w:val="00220DEC"/>
    <w:rsid w:val="00222F5D"/>
    <w:rsid w:val="002236DB"/>
    <w:rsid w:val="00234072"/>
    <w:rsid w:val="00241990"/>
    <w:rsid w:val="002426AC"/>
    <w:rsid w:val="00244E2A"/>
    <w:rsid w:val="00252C14"/>
    <w:rsid w:val="00252E64"/>
    <w:rsid w:val="00253CCC"/>
    <w:rsid w:val="00254F2C"/>
    <w:rsid w:val="00257F37"/>
    <w:rsid w:val="00266514"/>
    <w:rsid w:val="0027333A"/>
    <w:rsid w:val="0028329A"/>
    <w:rsid w:val="0028533E"/>
    <w:rsid w:val="00285E7F"/>
    <w:rsid w:val="002873DC"/>
    <w:rsid w:val="002914F8"/>
    <w:rsid w:val="002A1945"/>
    <w:rsid w:val="002A202C"/>
    <w:rsid w:val="002A3269"/>
    <w:rsid w:val="002A47F1"/>
    <w:rsid w:val="002B1BC7"/>
    <w:rsid w:val="002B5FA7"/>
    <w:rsid w:val="002C0ACC"/>
    <w:rsid w:val="002C3BE2"/>
    <w:rsid w:val="002C613A"/>
    <w:rsid w:val="002C718D"/>
    <w:rsid w:val="002C7328"/>
    <w:rsid w:val="002C7B07"/>
    <w:rsid w:val="002D072C"/>
    <w:rsid w:val="002D25BC"/>
    <w:rsid w:val="002D2787"/>
    <w:rsid w:val="002D4B91"/>
    <w:rsid w:val="002E7D02"/>
    <w:rsid w:val="002F1984"/>
    <w:rsid w:val="002F4C0D"/>
    <w:rsid w:val="002F4F19"/>
    <w:rsid w:val="002F7782"/>
    <w:rsid w:val="002F7A08"/>
    <w:rsid w:val="003019C7"/>
    <w:rsid w:val="00303C45"/>
    <w:rsid w:val="003062E8"/>
    <w:rsid w:val="00307D05"/>
    <w:rsid w:val="0031073D"/>
    <w:rsid w:val="00312296"/>
    <w:rsid w:val="00313D76"/>
    <w:rsid w:val="003163C1"/>
    <w:rsid w:val="00317A1E"/>
    <w:rsid w:val="003224E8"/>
    <w:rsid w:val="00324A89"/>
    <w:rsid w:val="00325A11"/>
    <w:rsid w:val="00331B5A"/>
    <w:rsid w:val="0033418C"/>
    <w:rsid w:val="00336106"/>
    <w:rsid w:val="00336D59"/>
    <w:rsid w:val="00340D21"/>
    <w:rsid w:val="0034387D"/>
    <w:rsid w:val="003457EE"/>
    <w:rsid w:val="00351606"/>
    <w:rsid w:val="00351D04"/>
    <w:rsid w:val="00353006"/>
    <w:rsid w:val="0035344C"/>
    <w:rsid w:val="00356C4B"/>
    <w:rsid w:val="003600AD"/>
    <w:rsid w:val="00361C39"/>
    <w:rsid w:val="003647DA"/>
    <w:rsid w:val="00370493"/>
    <w:rsid w:val="0037076A"/>
    <w:rsid w:val="00373094"/>
    <w:rsid w:val="00373C19"/>
    <w:rsid w:val="00382AB5"/>
    <w:rsid w:val="00385D52"/>
    <w:rsid w:val="003871D2"/>
    <w:rsid w:val="00387D90"/>
    <w:rsid w:val="00392127"/>
    <w:rsid w:val="00393CF2"/>
    <w:rsid w:val="003941D7"/>
    <w:rsid w:val="003A17D7"/>
    <w:rsid w:val="003A1B44"/>
    <w:rsid w:val="003A1DD8"/>
    <w:rsid w:val="003A6216"/>
    <w:rsid w:val="003A62FB"/>
    <w:rsid w:val="003B0B24"/>
    <w:rsid w:val="003B1A1C"/>
    <w:rsid w:val="003B2735"/>
    <w:rsid w:val="003B4DF8"/>
    <w:rsid w:val="003C2396"/>
    <w:rsid w:val="003C2434"/>
    <w:rsid w:val="003C4A5F"/>
    <w:rsid w:val="003C5CED"/>
    <w:rsid w:val="003C62BA"/>
    <w:rsid w:val="003D3A6B"/>
    <w:rsid w:val="003E2CC5"/>
    <w:rsid w:val="003F32C9"/>
    <w:rsid w:val="003F7071"/>
    <w:rsid w:val="004013AF"/>
    <w:rsid w:val="00401BA1"/>
    <w:rsid w:val="004060ED"/>
    <w:rsid w:val="004074A3"/>
    <w:rsid w:val="00413A01"/>
    <w:rsid w:val="00416C81"/>
    <w:rsid w:val="00417443"/>
    <w:rsid w:val="00421722"/>
    <w:rsid w:val="004226AA"/>
    <w:rsid w:val="004307BC"/>
    <w:rsid w:val="00432894"/>
    <w:rsid w:val="004329ED"/>
    <w:rsid w:val="004376F5"/>
    <w:rsid w:val="0044016F"/>
    <w:rsid w:val="0044594F"/>
    <w:rsid w:val="00452456"/>
    <w:rsid w:val="00455799"/>
    <w:rsid w:val="00456D36"/>
    <w:rsid w:val="004625A8"/>
    <w:rsid w:val="004640B3"/>
    <w:rsid w:val="0046566C"/>
    <w:rsid w:val="004707A4"/>
    <w:rsid w:val="00475209"/>
    <w:rsid w:val="004815A8"/>
    <w:rsid w:val="00482C9E"/>
    <w:rsid w:val="004859FF"/>
    <w:rsid w:val="00486E90"/>
    <w:rsid w:val="0048748D"/>
    <w:rsid w:val="0049534A"/>
    <w:rsid w:val="004A2536"/>
    <w:rsid w:val="004A356C"/>
    <w:rsid w:val="004B095D"/>
    <w:rsid w:val="004B0FE3"/>
    <w:rsid w:val="004B209E"/>
    <w:rsid w:val="004B55B1"/>
    <w:rsid w:val="004C2AAD"/>
    <w:rsid w:val="004C319A"/>
    <w:rsid w:val="004C5AB4"/>
    <w:rsid w:val="004C77DA"/>
    <w:rsid w:val="004D1C3C"/>
    <w:rsid w:val="004D640E"/>
    <w:rsid w:val="004D7B62"/>
    <w:rsid w:val="004E1484"/>
    <w:rsid w:val="004E67A6"/>
    <w:rsid w:val="004E6BAD"/>
    <w:rsid w:val="004F2E62"/>
    <w:rsid w:val="004F415D"/>
    <w:rsid w:val="005018C7"/>
    <w:rsid w:val="00504BCF"/>
    <w:rsid w:val="00504CAC"/>
    <w:rsid w:val="00510F76"/>
    <w:rsid w:val="00511FB2"/>
    <w:rsid w:val="0051331C"/>
    <w:rsid w:val="00513640"/>
    <w:rsid w:val="00514A26"/>
    <w:rsid w:val="00515861"/>
    <w:rsid w:val="00515A45"/>
    <w:rsid w:val="00515E42"/>
    <w:rsid w:val="005162F8"/>
    <w:rsid w:val="005223EC"/>
    <w:rsid w:val="005230C0"/>
    <w:rsid w:val="00526201"/>
    <w:rsid w:val="00527D78"/>
    <w:rsid w:val="00542507"/>
    <w:rsid w:val="00544A9E"/>
    <w:rsid w:val="00544FDF"/>
    <w:rsid w:val="00550330"/>
    <w:rsid w:val="00551B0A"/>
    <w:rsid w:val="00557B85"/>
    <w:rsid w:val="00561241"/>
    <w:rsid w:val="005617DD"/>
    <w:rsid w:val="00566568"/>
    <w:rsid w:val="005667B4"/>
    <w:rsid w:val="0056690B"/>
    <w:rsid w:val="005706BB"/>
    <w:rsid w:val="00576158"/>
    <w:rsid w:val="00583164"/>
    <w:rsid w:val="00583B5D"/>
    <w:rsid w:val="00586598"/>
    <w:rsid w:val="005920BB"/>
    <w:rsid w:val="00595855"/>
    <w:rsid w:val="00596A49"/>
    <w:rsid w:val="00596DF0"/>
    <w:rsid w:val="005A2AB4"/>
    <w:rsid w:val="005A7CFE"/>
    <w:rsid w:val="005B047F"/>
    <w:rsid w:val="005B5333"/>
    <w:rsid w:val="005B7334"/>
    <w:rsid w:val="005C1AC4"/>
    <w:rsid w:val="005C6D7B"/>
    <w:rsid w:val="005D08FF"/>
    <w:rsid w:val="005D13BB"/>
    <w:rsid w:val="005D5216"/>
    <w:rsid w:val="005E0154"/>
    <w:rsid w:val="005E1DEF"/>
    <w:rsid w:val="005E5523"/>
    <w:rsid w:val="005F035F"/>
    <w:rsid w:val="005F1CFD"/>
    <w:rsid w:val="005F2D66"/>
    <w:rsid w:val="005F698D"/>
    <w:rsid w:val="005F79F2"/>
    <w:rsid w:val="00602D8E"/>
    <w:rsid w:val="0060349C"/>
    <w:rsid w:val="0060540B"/>
    <w:rsid w:val="00606928"/>
    <w:rsid w:val="00621719"/>
    <w:rsid w:val="006218EF"/>
    <w:rsid w:val="006226A4"/>
    <w:rsid w:val="00622EDF"/>
    <w:rsid w:val="00623768"/>
    <w:rsid w:val="00630AFA"/>
    <w:rsid w:val="0063462C"/>
    <w:rsid w:val="00634EA3"/>
    <w:rsid w:val="006375EB"/>
    <w:rsid w:val="00647B46"/>
    <w:rsid w:val="006524AC"/>
    <w:rsid w:val="00653749"/>
    <w:rsid w:val="00653E8B"/>
    <w:rsid w:val="00654663"/>
    <w:rsid w:val="0065773D"/>
    <w:rsid w:val="00660B04"/>
    <w:rsid w:val="006612A4"/>
    <w:rsid w:val="00663FBE"/>
    <w:rsid w:val="006646B1"/>
    <w:rsid w:val="00665378"/>
    <w:rsid w:val="0066609D"/>
    <w:rsid w:val="00667ECC"/>
    <w:rsid w:val="0067151B"/>
    <w:rsid w:val="006731B4"/>
    <w:rsid w:val="00673CC9"/>
    <w:rsid w:val="0067647D"/>
    <w:rsid w:val="006771E8"/>
    <w:rsid w:val="00677943"/>
    <w:rsid w:val="00680649"/>
    <w:rsid w:val="006820BC"/>
    <w:rsid w:val="006824E6"/>
    <w:rsid w:val="006844E1"/>
    <w:rsid w:val="006904BF"/>
    <w:rsid w:val="00690FE8"/>
    <w:rsid w:val="00695AD7"/>
    <w:rsid w:val="00695DC6"/>
    <w:rsid w:val="00696C3A"/>
    <w:rsid w:val="006A059D"/>
    <w:rsid w:val="006A0BE3"/>
    <w:rsid w:val="006A1405"/>
    <w:rsid w:val="006A4F62"/>
    <w:rsid w:val="006A6168"/>
    <w:rsid w:val="006A6989"/>
    <w:rsid w:val="006A6A2E"/>
    <w:rsid w:val="006B0C17"/>
    <w:rsid w:val="006B3EC4"/>
    <w:rsid w:val="006B54B8"/>
    <w:rsid w:val="006C05BC"/>
    <w:rsid w:val="006C6E5B"/>
    <w:rsid w:val="006D5131"/>
    <w:rsid w:val="006D5827"/>
    <w:rsid w:val="006D5A02"/>
    <w:rsid w:val="006E2E39"/>
    <w:rsid w:val="006E6CBA"/>
    <w:rsid w:val="006F1AF9"/>
    <w:rsid w:val="006F4B3C"/>
    <w:rsid w:val="00701DCD"/>
    <w:rsid w:val="0070591E"/>
    <w:rsid w:val="00705BB4"/>
    <w:rsid w:val="007068A5"/>
    <w:rsid w:val="0071435E"/>
    <w:rsid w:val="00720640"/>
    <w:rsid w:val="007224A5"/>
    <w:rsid w:val="00723FDD"/>
    <w:rsid w:val="00724918"/>
    <w:rsid w:val="007308CB"/>
    <w:rsid w:val="0073255A"/>
    <w:rsid w:val="007326CF"/>
    <w:rsid w:val="00741C93"/>
    <w:rsid w:val="007421AB"/>
    <w:rsid w:val="00742FE9"/>
    <w:rsid w:val="00744E75"/>
    <w:rsid w:val="007458EE"/>
    <w:rsid w:val="007554FC"/>
    <w:rsid w:val="00761F25"/>
    <w:rsid w:val="007626F9"/>
    <w:rsid w:val="00765B36"/>
    <w:rsid w:val="00767CEF"/>
    <w:rsid w:val="00783FB9"/>
    <w:rsid w:val="00784CDB"/>
    <w:rsid w:val="00787F15"/>
    <w:rsid w:val="007924E6"/>
    <w:rsid w:val="00793983"/>
    <w:rsid w:val="0079723B"/>
    <w:rsid w:val="00797CBE"/>
    <w:rsid w:val="007A0A2C"/>
    <w:rsid w:val="007A19CD"/>
    <w:rsid w:val="007A28B2"/>
    <w:rsid w:val="007A5AE8"/>
    <w:rsid w:val="007A6D4C"/>
    <w:rsid w:val="007B1FED"/>
    <w:rsid w:val="007B5883"/>
    <w:rsid w:val="007B5911"/>
    <w:rsid w:val="007B7065"/>
    <w:rsid w:val="007C3779"/>
    <w:rsid w:val="007C7952"/>
    <w:rsid w:val="007E1106"/>
    <w:rsid w:val="007E6AE1"/>
    <w:rsid w:val="007E7558"/>
    <w:rsid w:val="007E79AD"/>
    <w:rsid w:val="0080513A"/>
    <w:rsid w:val="008069CC"/>
    <w:rsid w:val="00806E72"/>
    <w:rsid w:val="00806E7F"/>
    <w:rsid w:val="00811635"/>
    <w:rsid w:val="0081222C"/>
    <w:rsid w:val="008230E5"/>
    <w:rsid w:val="00826D80"/>
    <w:rsid w:val="00831809"/>
    <w:rsid w:val="00832329"/>
    <w:rsid w:val="00832991"/>
    <w:rsid w:val="008334D3"/>
    <w:rsid w:val="00840E6F"/>
    <w:rsid w:val="00842C56"/>
    <w:rsid w:val="00844A93"/>
    <w:rsid w:val="00846165"/>
    <w:rsid w:val="008574CD"/>
    <w:rsid w:val="00861964"/>
    <w:rsid w:val="00862DED"/>
    <w:rsid w:val="00863F00"/>
    <w:rsid w:val="00867968"/>
    <w:rsid w:val="00872A9E"/>
    <w:rsid w:val="00874F9E"/>
    <w:rsid w:val="008808A8"/>
    <w:rsid w:val="00880C08"/>
    <w:rsid w:val="00881278"/>
    <w:rsid w:val="008814FB"/>
    <w:rsid w:val="00891116"/>
    <w:rsid w:val="008952C9"/>
    <w:rsid w:val="00897F63"/>
    <w:rsid w:val="008A0221"/>
    <w:rsid w:val="008A1923"/>
    <w:rsid w:val="008A34B3"/>
    <w:rsid w:val="008A3FD8"/>
    <w:rsid w:val="008A4A6A"/>
    <w:rsid w:val="008A6E5F"/>
    <w:rsid w:val="008A7CB9"/>
    <w:rsid w:val="008B6297"/>
    <w:rsid w:val="008B6298"/>
    <w:rsid w:val="008C04B6"/>
    <w:rsid w:val="008C371C"/>
    <w:rsid w:val="008C46C9"/>
    <w:rsid w:val="008C7AD0"/>
    <w:rsid w:val="008D27E7"/>
    <w:rsid w:val="008D28C5"/>
    <w:rsid w:val="008D2D53"/>
    <w:rsid w:val="008D3461"/>
    <w:rsid w:val="008D671B"/>
    <w:rsid w:val="008D7404"/>
    <w:rsid w:val="008E0F5F"/>
    <w:rsid w:val="008E389E"/>
    <w:rsid w:val="008E46B2"/>
    <w:rsid w:val="008E4B86"/>
    <w:rsid w:val="008E76E8"/>
    <w:rsid w:val="008F01EE"/>
    <w:rsid w:val="008F477A"/>
    <w:rsid w:val="008F57B9"/>
    <w:rsid w:val="008F753D"/>
    <w:rsid w:val="0090043F"/>
    <w:rsid w:val="00903EDB"/>
    <w:rsid w:val="00906E15"/>
    <w:rsid w:val="009121FA"/>
    <w:rsid w:val="00917223"/>
    <w:rsid w:val="00917967"/>
    <w:rsid w:val="0092789E"/>
    <w:rsid w:val="00931437"/>
    <w:rsid w:val="00931587"/>
    <w:rsid w:val="00932037"/>
    <w:rsid w:val="009365CD"/>
    <w:rsid w:val="00940DD8"/>
    <w:rsid w:val="00942ED9"/>
    <w:rsid w:val="00944891"/>
    <w:rsid w:val="0095019E"/>
    <w:rsid w:val="00951505"/>
    <w:rsid w:val="00952116"/>
    <w:rsid w:val="00961D64"/>
    <w:rsid w:val="0096300E"/>
    <w:rsid w:val="00963F7E"/>
    <w:rsid w:val="009702A8"/>
    <w:rsid w:val="0097113A"/>
    <w:rsid w:val="00982552"/>
    <w:rsid w:val="009844BF"/>
    <w:rsid w:val="00984A88"/>
    <w:rsid w:val="0098542A"/>
    <w:rsid w:val="00986D8C"/>
    <w:rsid w:val="00990119"/>
    <w:rsid w:val="009915FF"/>
    <w:rsid w:val="009916F5"/>
    <w:rsid w:val="00997DA4"/>
    <w:rsid w:val="009A3E7E"/>
    <w:rsid w:val="009A4391"/>
    <w:rsid w:val="009A699E"/>
    <w:rsid w:val="009B0804"/>
    <w:rsid w:val="009B0A9F"/>
    <w:rsid w:val="009B35B3"/>
    <w:rsid w:val="009B5BFF"/>
    <w:rsid w:val="009B6856"/>
    <w:rsid w:val="009B79B2"/>
    <w:rsid w:val="009C0A82"/>
    <w:rsid w:val="009C0CE3"/>
    <w:rsid w:val="009C3073"/>
    <w:rsid w:val="009C3BBF"/>
    <w:rsid w:val="009D286E"/>
    <w:rsid w:val="009D2E77"/>
    <w:rsid w:val="009D69B3"/>
    <w:rsid w:val="009E56C1"/>
    <w:rsid w:val="009E7C74"/>
    <w:rsid w:val="009E7FC1"/>
    <w:rsid w:val="009F103D"/>
    <w:rsid w:val="009F4F73"/>
    <w:rsid w:val="009F6311"/>
    <w:rsid w:val="00A01404"/>
    <w:rsid w:val="00A0227E"/>
    <w:rsid w:val="00A02CCC"/>
    <w:rsid w:val="00A0493F"/>
    <w:rsid w:val="00A07253"/>
    <w:rsid w:val="00A07ECF"/>
    <w:rsid w:val="00A11711"/>
    <w:rsid w:val="00A15C70"/>
    <w:rsid w:val="00A163AC"/>
    <w:rsid w:val="00A22307"/>
    <w:rsid w:val="00A22738"/>
    <w:rsid w:val="00A24B35"/>
    <w:rsid w:val="00A24C78"/>
    <w:rsid w:val="00A24C7E"/>
    <w:rsid w:val="00A25247"/>
    <w:rsid w:val="00A25752"/>
    <w:rsid w:val="00A275D1"/>
    <w:rsid w:val="00A3001D"/>
    <w:rsid w:val="00A37553"/>
    <w:rsid w:val="00A43427"/>
    <w:rsid w:val="00A47820"/>
    <w:rsid w:val="00A52652"/>
    <w:rsid w:val="00A61620"/>
    <w:rsid w:val="00A71117"/>
    <w:rsid w:val="00A721C3"/>
    <w:rsid w:val="00A721C7"/>
    <w:rsid w:val="00A85510"/>
    <w:rsid w:val="00A913B4"/>
    <w:rsid w:val="00A9602A"/>
    <w:rsid w:val="00A968FA"/>
    <w:rsid w:val="00AA15F4"/>
    <w:rsid w:val="00AA4A31"/>
    <w:rsid w:val="00AA57D6"/>
    <w:rsid w:val="00AA59C7"/>
    <w:rsid w:val="00AA6A17"/>
    <w:rsid w:val="00AB1319"/>
    <w:rsid w:val="00AB44B0"/>
    <w:rsid w:val="00AB7171"/>
    <w:rsid w:val="00AC390B"/>
    <w:rsid w:val="00AD498A"/>
    <w:rsid w:val="00AD6CBF"/>
    <w:rsid w:val="00AE1C72"/>
    <w:rsid w:val="00AE3C67"/>
    <w:rsid w:val="00AF6564"/>
    <w:rsid w:val="00AF7569"/>
    <w:rsid w:val="00B02478"/>
    <w:rsid w:val="00B0361C"/>
    <w:rsid w:val="00B12BFF"/>
    <w:rsid w:val="00B14456"/>
    <w:rsid w:val="00B2247D"/>
    <w:rsid w:val="00B3259E"/>
    <w:rsid w:val="00B36603"/>
    <w:rsid w:val="00B369A9"/>
    <w:rsid w:val="00B40992"/>
    <w:rsid w:val="00B40EBD"/>
    <w:rsid w:val="00B41861"/>
    <w:rsid w:val="00B4521C"/>
    <w:rsid w:val="00B50CBC"/>
    <w:rsid w:val="00B514B3"/>
    <w:rsid w:val="00B524DE"/>
    <w:rsid w:val="00B534D2"/>
    <w:rsid w:val="00B5798F"/>
    <w:rsid w:val="00B62DAA"/>
    <w:rsid w:val="00B62EFA"/>
    <w:rsid w:val="00B63EC0"/>
    <w:rsid w:val="00B66253"/>
    <w:rsid w:val="00B71797"/>
    <w:rsid w:val="00B77153"/>
    <w:rsid w:val="00B81668"/>
    <w:rsid w:val="00B840BA"/>
    <w:rsid w:val="00B84D45"/>
    <w:rsid w:val="00B905D3"/>
    <w:rsid w:val="00B93B60"/>
    <w:rsid w:val="00B93E00"/>
    <w:rsid w:val="00B95982"/>
    <w:rsid w:val="00B96122"/>
    <w:rsid w:val="00B963E0"/>
    <w:rsid w:val="00B97399"/>
    <w:rsid w:val="00B97A74"/>
    <w:rsid w:val="00BA2E82"/>
    <w:rsid w:val="00BA564E"/>
    <w:rsid w:val="00BA70AB"/>
    <w:rsid w:val="00BB02FA"/>
    <w:rsid w:val="00BB17F3"/>
    <w:rsid w:val="00BB56F7"/>
    <w:rsid w:val="00BB5EB8"/>
    <w:rsid w:val="00BB74D9"/>
    <w:rsid w:val="00BC480C"/>
    <w:rsid w:val="00BC49A3"/>
    <w:rsid w:val="00BC51D7"/>
    <w:rsid w:val="00BD2D60"/>
    <w:rsid w:val="00BD3FE6"/>
    <w:rsid w:val="00BD533A"/>
    <w:rsid w:val="00BE3CE1"/>
    <w:rsid w:val="00BE4B1C"/>
    <w:rsid w:val="00BE7DEA"/>
    <w:rsid w:val="00BF0818"/>
    <w:rsid w:val="00BF290E"/>
    <w:rsid w:val="00BF29FE"/>
    <w:rsid w:val="00BF3FF9"/>
    <w:rsid w:val="00C007E9"/>
    <w:rsid w:val="00C02021"/>
    <w:rsid w:val="00C0700A"/>
    <w:rsid w:val="00C07312"/>
    <w:rsid w:val="00C10F63"/>
    <w:rsid w:val="00C14FC1"/>
    <w:rsid w:val="00C22869"/>
    <w:rsid w:val="00C24B87"/>
    <w:rsid w:val="00C325B1"/>
    <w:rsid w:val="00C336D9"/>
    <w:rsid w:val="00C33A90"/>
    <w:rsid w:val="00C33F9C"/>
    <w:rsid w:val="00C356A4"/>
    <w:rsid w:val="00C4369D"/>
    <w:rsid w:val="00C4391D"/>
    <w:rsid w:val="00C45460"/>
    <w:rsid w:val="00C4602F"/>
    <w:rsid w:val="00C501FE"/>
    <w:rsid w:val="00C6070D"/>
    <w:rsid w:val="00C62412"/>
    <w:rsid w:val="00C834B1"/>
    <w:rsid w:val="00C83707"/>
    <w:rsid w:val="00C87CC4"/>
    <w:rsid w:val="00C90CD6"/>
    <w:rsid w:val="00C929E3"/>
    <w:rsid w:val="00C9361A"/>
    <w:rsid w:val="00C94787"/>
    <w:rsid w:val="00C96C9F"/>
    <w:rsid w:val="00CA2B5C"/>
    <w:rsid w:val="00CA3705"/>
    <w:rsid w:val="00CA3A9A"/>
    <w:rsid w:val="00CA587F"/>
    <w:rsid w:val="00CA6781"/>
    <w:rsid w:val="00CB1945"/>
    <w:rsid w:val="00CB50B1"/>
    <w:rsid w:val="00CC39A4"/>
    <w:rsid w:val="00CD0773"/>
    <w:rsid w:val="00CD5AD9"/>
    <w:rsid w:val="00CD6EDD"/>
    <w:rsid w:val="00CE0B71"/>
    <w:rsid w:val="00CF07E7"/>
    <w:rsid w:val="00CF07F0"/>
    <w:rsid w:val="00CF35FE"/>
    <w:rsid w:val="00CF6925"/>
    <w:rsid w:val="00D00A25"/>
    <w:rsid w:val="00D02996"/>
    <w:rsid w:val="00D02DAE"/>
    <w:rsid w:val="00D061C0"/>
    <w:rsid w:val="00D10AD8"/>
    <w:rsid w:val="00D12FE6"/>
    <w:rsid w:val="00D17163"/>
    <w:rsid w:val="00D206DF"/>
    <w:rsid w:val="00D232EE"/>
    <w:rsid w:val="00D23858"/>
    <w:rsid w:val="00D3065A"/>
    <w:rsid w:val="00D33E1E"/>
    <w:rsid w:val="00D41877"/>
    <w:rsid w:val="00D45FBE"/>
    <w:rsid w:val="00D466A7"/>
    <w:rsid w:val="00D47BE6"/>
    <w:rsid w:val="00D47EE7"/>
    <w:rsid w:val="00D513E1"/>
    <w:rsid w:val="00D51612"/>
    <w:rsid w:val="00D5543F"/>
    <w:rsid w:val="00D55FEF"/>
    <w:rsid w:val="00D60A05"/>
    <w:rsid w:val="00D6264C"/>
    <w:rsid w:val="00D62D91"/>
    <w:rsid w:val="00D63D05"/>
    <w:rsid w:val="00D67590"/>
    <w:rsid w:val="00D7077D"/>
    <w:rsid w:val="00D73039"/>
    <w:rsid w:val="00D74B5B"/>
    <w:rsid w:val="00D74C27"/>
    <w:rsid w:val="00D825F3"/>
    <w:rsid w:val="00D910E1"/>
    <w:rsid w:val="00D91FD5"/>
    <w:rsid w:val="00D93502"/>
    <w:rsid w:val="00D9527B"/>
    <w:rsid w:val="00D95B10"/>
    <w:rsid w:val="00D95C8C"/>
    <w:rsid w:val="00DA02FD"/>
    <w:rsid w:val="00DA1EFF"/>
    <w:rsid w:val="00DA20C1"/>
    <w:rsid w:val="00DA273F"/>
    <w:rsid w:val="00DA53A4"/>
    <w:rsid w:val="00DA65D0"/>
    <w:rsid w:val="00DB35E1"/>
    <w:rsid w:val="00DB7140"/>
    <w:rsid w:val="00DC2ECE"/>
    <w:rsid w:val="00DC5114"/>
    <w:rsid w:val="00DC5B42"/>
    <w:rsid w:val="00DC6950"/>
    <w:rsid w:val="00DC758B"/>
    <w:rsid w:val="00DD0900"/>
    <w:rsid w:val="00DD0EC3"/>
    <w:rsid w:val="00DD4D64"/>
    <w:rsid w:val="00DD54C4"/>
    <w:rsid w:val="00DE1DC1"/>
    <w:rsid w:val="00DE20B3"/>
    <w:rsid w:val="00DE3BF7"/>
    <w:rsid w:val="00DF1F00"/>
    <w:rsid w:val="00E0083B"/>
    <w:rsid w:val="00E045EC"/>
    <w:rsid w:val="00E07BCA"/>
    <w:rsid w:val="00E116F2"/>
    <w:rsid w:val="00E145C7"/>
    <w:rsid w:val="00E14933"/>
    <w:rsid w:val="00E157AC"/>
    <w:rsid w:val="00E157C4"/>
    <w:rsid w:val="00E202F8"/>
    <w:rsid w:val="00E20B80"/>
    <w:rsid w:val="00E22AF5"/>
    <w:rsid w:val="00E271F7"/>
    <w:rsid w:val="00E365F6"/>
    <w:rsid w:val="00E42CD4"/>
    <w:rsid w:val="00E43EB7"/>
    <w:rsid w:val="00E4539F"/>
    <w:rsid w:val="00E530F9"/>
    <w:rsid w:val="00E53E20"/>
    <w:rsid w:val="00E53EA6"/>
    <w:rsid w:val="00E559E0"/>
    <w:rsid w:val="00E56763"/>
    <w:rsid w:val="00E6270E"/>
    <w:rsid w:val="00E67877"/>
    <w:rsid w:val="00E7058F"/>
    <w:rsid w:val="00E70E61"/>
    <w:rsid w:val="00E80299"/>
    <w:rsid w:val="00E82FCC"/>
    <w:rsid w:val="00E93AD9"/>
    <w:rsid w:val="00E957CC"/>
    <w:rsid w:val="00EB04CB"/>
    <w:rsid w:val="00EB187C"/>
    <w:rsid w:val="00EB1B35"/>
    <w:rsid w:val="00EB1BB0"/>
    <w:rsid w:val="00EB3083"/>
    <w:rsid w:val="00EB3C50"/>
    <w:rsid w:val="00EB551F"/>
    <w:rsid w:val="00EB57B9"/>
    <w:rsid w:val="00EB652C"/>
    <w:rsid w:val="00EB6FE4"/>
    <w:rsid w:val="00EC1886"/>
    <w:rsid w:val="00EC3513"/>
    <w:rsid w:val="00EC6CEE"/>
    <w:rsid w:val="00ED31F0"/>
    <w:rsid w:val="00ED51B0"/>
    <w:rsid w:val="00ED56E5"/>
    <w:rsid w:val="00ED7667"/>
    <w:rsid w:val="00EE0BFC"/>
    <w:rsid w:val="00EE2479"/>
    <w:rsid w:val="00EF1E49"/>
    <w:rsid w:val="00EF3D63"/>
    <w:rsid w:val="00EF41F9"/>
    <w:rsid w:val="00EF466A"/>
    <w:rsid w:val="00EF666E"/>
    <w:rsid w:val="00EF6678"/>
    <w:rsid w:val="00F02372"/>
    <w:rsid w:val="00F03DA0"/>
    <w:rsid w:val="00F049DB"/>
    <w:rsid w:val="00F123A7"/>
    <w:rsid w:val="00F141C3"/>
    <w:rsid w:val="00F16102"/>
    <w:rsid w:val="00F4495C"/>
    <w:rsid w:val="00F46391"/>
    <w:rsid w:val="00F5251C"/>
    <w:rsid w:val="00F532A6"/>
    <w:rsid w:val="00F54719"/>
    <w:rsid w:val="00F54B8B"/>
    <w:rsid w:val="00F71A75"/>
    <w:rsid w:val="00F72A1D"/>
    <w:rsid w:val="00F73009"/>
    <w:rsid w:val="00F74AD0"/>
    <w:rsid w:val="00F7671E"/>
    <w:rsid w:val="00F80C1D"/>
    <w:rsid w:val="00F80D16"/>
    <w:rsid w:val="00F81514"/>
    <w:rsid w:val="00F83D2E"/>
    <w:rsid w:val="00F84C19"/>
    <w:rsid w:val="00F860F8"/>
    <w:rsid w:val="00F87ACB"/>
    <w:rsid w:val="00F92365"/>
    <w:rsid w:val="00F92551"/>
    <w:rsid w:val="00F92993"/>
    <w:rsid w:val="00F93107"/>
    <w:rsid w:val="00F94A75"/>
    <w:rsid w:val="00FA213E"/>
    <w:rsid w:val="00FA440B"/>
    <w:rsid w:val="00FA62B7"/>
    <w:rsid w:val="00FA7D5A"/>
    <w:rsid w:val="00FB08E7"/>
    <w:rsid w:val="00FB28DE"/>
    <w:rsid w:val="00FB2D67"/>
    <w:rsid w:val="00FB31BA"/>
    <w:rsid w:val="00FB5DDB"/>
    <w:rsid w:val="00FB7718"/>
    <w:rsid w:val="00FB7EB0"/>
    <w:rsid w:val="00FB7F71"/>
    <w:rsid w:val="00FC07AF"/>
    <w:rsid w:val="00FC3F13"/>
    <w:rsid w:val="00FD1F26"/>
    <w:rsid w:val="00FD55FF"/>
    <w:rsid w:val="00FE0446"/>
    <w:rsid w:val="00FE256B"/>
    <w:rsid w:val="00FE3FEE"/>
    <w:rsid w:val="00FE5BF3"/>
    <w:rsid w:val="00FE7BDA"/>
    <w:rsid w:val="00FF0F57"/>
    <w:rsid w:val="00FF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Calibri" w:hAnsi="Calibri"/>
      <w:kern w:val="0"/>
      <w:sz w:val="22"/>
      <w:szCs w:val="22"/>
      <w:lang w:eastAsia="en-US"/>
    </w:rPr>
  </w:style>
  <w:style w:type="character" w:customStyle="1" w:styleId="HeaderChar">
    <w:name w:val="Header Char"/>
    <w:link w:val="Header"/>
    <w:uiPriority w:val="99"/>
    <w:locked/>
    <w:rsid w:val="00A11711"/>
    <w:rPr>
      <w:rFonts w:cs="Times New Roman"/>
    </w:rPr>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Calibri" w:hAnsi="Calibri"/>
      <w:kern w:val="0"/>
      <w:sz w:val="22"/>
      <w:szCs w:val="22"/>
      <w:lang w:eastAsia="en-US"/>
    </w:rPr>
  </w:style>
  <w:style w:type="character" w:customStyle="1" w:styleId="FooterChar">
    <w:name w:val="Footer Char"/>
    <w:link w:val="Footer"/>
    <w:uiPriority w:val="99"/>
    <w:locked/>
    <w:rsid w:val="00A11711"/>
    <w:rPr>
      <w:rFonts w:cs="Times New Roman"/>
    </w:rPr>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hAnsi="Tahoma" w:cs="Tahoma"/>
      <w:kern w:val="0"/>
      <w:sz w:val="16"/>
      <w:szCs w:val="16"/>
      <w:lang w:eastAsia="en-US"/>
    </w:rPr>
  </w:style>
  <w:style w:type="character" w:customStyle="1" w:styleId="BalloonTextChar">
    <w:name w:val="Balloon Text Char"/>
    <w:link w:val="BalloonText"/>
    <w:uiPriority w:val="99"/>
    <w:semiHidden/>
    <w:locked/>
    <w:rsid w:val="00A11711"/>
    <w:rPr>
      <w:rFonts w:ascii="Tahoma" w:hAnsi="Tahoma"/>
      <w:sz w:val="16"/>
    </w:rPr>
  </w:style>
  <w:style w:type="paragraph" w:styleId="NormalWeb">
    <w:name w:val="Normal (Web)"/>
    <w:basedOn w:val="Normal"/>
    <w:uiPriority w:val="99"/>
    <w:semiHidden/>
    <w:unhideWhenUsed/>
    <w:rsid w:val="00150647"/>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uiPriority w:val="59"/>
    <w:rsid w:val="00440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DA4"/>
    <w:pPr>
      <w:ind w:left="720"/>
      <w:contextualSpacing/>
    </w:pPr>
  </w:style>
  <w:style w:type="character" w:styleId="Hyperlink">
    <w:name w:val="Hyperlink"/>
    <w:uiPriority w:val="99"/>
    <w:unhideWhenUsed/>
    <w:rsid w:val="008E38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Calibri" w:hAnsi="Calibri"/>
      <w:kern w:val="0"/>
      <w:sz w:val="22"/>
      <w:szCs w:val="22"/>
      <w:lang w:eastAsia="en-US"/>
    </w:rPr>
  </w:style>
  <w:style w:type="character" w:customStyle="1" w:styleId="HeaderChar">
    <w:name w:val="Header Char"/>
    <w:link w:val="Header"/>
    <w:uiPriority w:val="99"/>
    <w:locked/>
    <w:rsid w:val="00A11711"/>
    <w:rPr>
      <w:rFonts w:cs="Times New Roman"/>
    </w:rPr>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Calibri" w:hAnsi="Calibri"/>
      <w:kern w:val="0"/>
      <w:sz w:val="22"/>
      <w:szCs w:val="22"/>
      <w:lang w:eastAsia="en-US"/>
    </w:rPr>
  </w:style>
  <w:style w:type="character" w:customStyle="1" w:styleId="FooterChar">
    <w:name w:val="Footer Char"/>
    <w:link w:val="Footer"/>
    <w:uiPriority w:val="99"/>
    <w:locked/>
    <w:rsid w:val="00A11711"/>
    <w:rPr>
      <w:rFonts w:cs="Times New Roman"/>
    </w:rPr>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hAnsi="Tahoma" w:cs="Tahoma"/>
      <w:kern w:val="0"/>
      <w:sz w:val="16"/>
      <w:szCs w:val="16"/>
      <w:lang w:eastAsia="en-US"/>
    </w:rPr>
  </w:style>
  <w:style w:type="character" w:customStyle="1" w:styleId="BalloonTextChar">
    <w:name w:val="Balloon Text Char"/>
    <w:link w:val="BalloonText"/>
    <w:uiPriority w:val="99"/>
    <w:semiHidden/>
    <w:locked/>
    <w:rsid w:val="00A11711"/>
    <w:rPr>
      <w:rFonts w:ascii="Tahoma" w:hAnsi="Tahoma"/>
      <w:sz w:val="16"/>
    </w:rPr>
  </w:style>
  <w:style w:type="paragraph" w:styleId="NormalWeb">
    <w:name w:val="Normal (Web)"/>
    <w:basedOn w:val="Normal"/>
    <w:uiPriority w:val="99"/>
    <w:semiHidden/>
    <w:unhideWhenUsed/>
    <w:rsid w:val="00150647"/>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uiPriority w:val="59"/>
    <w:rsid w:val="00440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DA4"/>
    <w:pPr>
      <w:ind w:left="720"/>
      <w:contextualSpacing/>
    </w:pPr>
  </w:style>
  <w:style w:type="character" w:styleId="Hyperlink">
    <w:name w:val="Hyperlink"/>
    <w:uiPriority w:val="99"/>
    <w:unhideWhenUsed/>
    <w:rsid w:val="008E3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4174">
      <w:marLeft w:val="0"/>
      <w:marRight w:val="0"/>
      <w:marTop w:val="0"/>
      <w:marBottom w:val="0"/>
      <w:divBdr>
        <w:top w:val="none" w:sz="0" w:space="0" w:color="auto"/>
        <w:left w:val="none" w:sz="0" w:space="0" w:color="auto"/>
        <w:bottom w:val="none" w:sz="0" w:space="0" w:color="auto"/>
        <w:right w:val="none" w:sz="0" w:space="0" w:color="auto"/>
      </w:divBdr>
      <w:divsChild>
        <w:div w:id="929004176">
          <w:marLeft w:val="0"/>
          <w:marRight w:val="0"/>
          <w:marTop w:val="0"/>
          <w:marBottom w:val="0"/>
          <w:divBdr>
            <w:top w:val="none" w:sz="0" w:space="0" w:color="auto"/>
            <w:left w:val="none" w:sz="0" w:space="0" w:color="auto"/>
            <w:bottom w:val="none" w:sz="0" w:space="0" w:color="auto"/>
            <w:right w:val="none" w:sz="0" w:space="0" w:color="auto"/>
          </w:divBdr>
          <w:divsChild>
            <w:div w:id="9290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Dave's Laptop</cp:lastModifiedBy>
  <cp:revision>2</cp:revision>
  <cp:lastPrinted>2015-06-20T20:17:00Z</cp:lastPrinted>
  <dcterms:created xsi:type="dcterms:W3CDTF">2015-06-21T20:50:00Z</dcterms:created>
  <dcterms:modified xsi:type="dcterms:W3CDTF">2015-06-21T20:50:00Z</dcterms:modified>
</cp:coreProperties>
</file>