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2E" w:rsidRDefault="002E0A19" w:rsidP="002E0A19">
      <w:pPr>
        <w:rPr>
          <w:sz w:val="24"/>
          <w:szCs w:val="24"/>
          <w:lang w:val="en-US"/>
        </w:rPr>
      </w:pPr>
      <w:r>
        <w:rPr>
          <w:sz w:val="24"/>
          <w:szCs w:val="24"/>
          <w:lang w:val="en-US"/>
        </w:rPr>
        <w:t xml:space="preserve">Jacky </w:t>
      </w:r>
      <w:proofErr w:type="spellStart"/>
      <w:r>
        <w:rPr>
          <w:sz w:val="24"/>
          <w:szCs w:val="24"/>
          <w:lang w:val="en-US"/>
        </w:rPr>
        <w:t>Stennett</w:t>
      </w:r>
      <w:proofErr w:type="spellEnd"/>
      <w:r>
        <w:rPr>
          <w:sz w:val="24"/>
          <w:szCs w:val="24"/>
          <w:lang w:val="en-US"/>
        </w:rPr>
        <w:t xml:space="preserve"> (</w:t>
      </w:r>
      <w:r w:rsidRPr="00510F76">
        <w:rPr>
          <w:b/>
          <w:sz w:val="24"/>
          <w:szCs w:val="24"/>
          <w:lang w:val="en-US"/>
        </w:rPr>
        <w:t>JS</w:t>
      </w:r>
      <w:r>
        <w:rPr>
          <w:sz w:val="24"/>
          <w:szCs w:val="24"/>
          <w:lang w:val="en-US"/>
        </w:rPr>
        <w:t xml:space="preserve">) Chair, Dave </w:t>
      </w:r>
      <w:proofErr w:type="spellStart"/>
      <w:r>
        <w:rPr>
          <w:sz w:val="24"/>
          <w:szCs w:val="24"/>
          <w:lang w:val="en-US"/>
        </w:rPr>
        <w:t>Stennett</w:t>
      </w:r>
      <w:proofErr w:type="spellEnd"/>
      <w:r>
        <w:rPr>
          <w:sz w:val="24"/>
          <w:szCs w:val="24"/>
          <w:lang w:val="en-US"/>
        </w:rPr>
        <w:t xml:space="preserve"> (</w:t>
      </w:r>
      <w:r w:rsidRPr="00510F76">
        <w:rPr>
          <w:b/>
          <w:sz w:val="24"/>
          <w:szCs w:val="24"/>
          <w:lang w:val="en-US"/>
        </w:rPr>
        <w:t>DS</w:t>
      </w:r>
      <w:r>
        <w:rPr>
          <w:sz w:val="24"/>
          <w:szCs w:val="24"/>
          <w:lang w:val="en-US"/>
        </w:rPr>
        <w:t xml:space="preserve">) Treasurer, </w:t>
      </w:r>
      <w:r>
        <w:rPr>
          <w:sz w:val="24"/>
          <w:szCs w:val="24"/>
        </w:rPr>
        <w:t>Ruth Coupe (</w:t>
      </w:r>
      <w:r w:rsidRPr="002E0A19">
        <w:rPr>
          <w:b/>
          <w:sz w:val="24"/>
          <w:szCs w:val="24"/>
        </w:rPr>
        <w:t>RC</w:t>
      </w:r>
      <w:r>
        <w:rPr>
          <w:sz w:val="24"/>
          <w:szCs w:val="24"/>
        </w:rPr>
        <w:t>) Sec.,</w:t>
      </w:r>
      <w:r>
        <w:rPr>
          <w:sz w:val="24"/>
          <w:szCs w:val="24"/>
          <w:lang w:val="en-US"/>
        </w:rPr>
        <w:t xml:space="preserve"> Dave </w:t>
      </w:r>
      <w:proofErr w:type="spellStart"/>
      <w:r>
        <w:rPr>
          <w:sz w:val="24"/>
          <w:szCs w:val="24"/>
          <w:lang w:val="en-US"/>
        </w:rPr>
        <w:t>Wignall</w:t>
      </w:r>
      <w:proofErr w:type="spellEnd"/>
      <w:r>
        <w:rPr>
          <w:sz w:val="24"/>
          <w:szCs w:val="24"/>
        </w:rPr>
        <w:t xml:space="preserve">, </w:t>
      </w:r>
      <w:r w:rsidR="00B32D2E">
        <w:rPr>
          <w:sz w:val="24"/>
          <w:szCs w:val="24"/>
          <w:lang w:val="en-US"/>
        </w:rPr>
        <w:t xml:space="preserve">Sarah Mather,  Isabel &amp; </w:t>
      </w:r>
      <w:r w:rsidR="00B32D2E">
        <w:rPr>
          <w:sz w:val="24"/>
          <w:szCs w:val="24"/>
        </w:rPr>
        <w:t>John Horn</w:t>
      </w:r>
      <w:r>
        <w:rPr>
          <w:sz w:val="24"/>
          <w:szCs w:val="24"/>
          <w:lang w:val="en-US"/>
        </w:rPr>
        <w:t xml:space="preserve">, </w:t>
      </w:r>
      <w:r w:rsidR="00B32D2E">
        <w:rPr>
          <w:sz w:val="24"/>
          <w:szCs w:val="24"/>
          <w:lang w:val="en-US"/>
        </w:rPr>
        <w:t xml:space="preserve">Gail Blackburn, Geoff &amp; Margaret </w:t>
      </w:r>
      <w:proofErr w:type="spellStart"/>
      <w:r w:rsidR="00B32D2E">
        <w:rPr>
          <w:sz w:val="24"/>
          <w:szCs w:val="24"/>
          <w:lang w:val="en-US"/>
        </w:rPr>
        <w:t>Brayshaw</w:t>
      </w:r>
      <w:proofErr w:type="spellEnd"/>
      <w:r w:rsidR="00B32D2E">
        <w:rPr>
          <w:sz w:val="24"/>
          <w:szCs w:val="24"/>
          <w:lang w:val="en-US"/>
        </w:rPr>
        <w:t xml:space="preserve">, Mica Goldstone, Lesley Roberts, Jon Baugh, Peter Eccles, Elizabeth &amp; Alan Westhead,  </w:t>
      </w:r>
      <w:r>
        <w:rPr>
          <w:sz w:val="24"/>
          <w:szCs w:val="24"/>
          <w:lang w:val="en-US"/>
        </w:rPr>
        <w:t xml:space="preserve">Derrick Walls, </w:t>
      </w:r>
      <w:r w:rsidR="00B32D2E">
        <w:rPr>
          <w:sz w:val="24"/>
          <w:szCs w:val="24"/>
          <w:lang w:val="en-US"/>
        </w:rPr>
        <w:t xml:space="preserve">Phyllis </w:t>
      </w:r>
      <w:r w:rsidR="00672183">
        <w:rPr>
          <w:sz w:val="24"/>
          <w:szCs w:val="24"/>
          <w:lang w:val="en-US"/>
        </w:rPr>
        <w:t>Duffy.</w:t>
      </w:r>
    </w:p>
    <w:p w:rsidR="00B32D2E" w:rsidRDefault="00B32D2E" w:rsidP="002E0A19">
      <w:pPr>
        <w:rPr>
          <w:sz w:val="24"/>
          <w:szCs w:val="24"/>
          <w:lang w:val="en-US"/>
        </w:rPr>
      </w:pPr>
    </w:p>
    <w:p w:rsidR="002E0A19" w:rsidRDefault="002E0A19" w:rsidP="002E0A19">
      <w:pPr>
        <w:rPr>
          <w:sz w:val="24"/>
          <w:szCs w:val="24"/>
        </w:rPr>
      </w:pPr>
      <w:r w:rsidRPr="001F089B">
        <w:rPr>
          <w:b/>
          <w:sz w:val="24"/>
          <w:szCs w:val="24"/>
        </w:rPr>
        <w:t>JS</w:t>
      </w:r>
      <w:r>
        <w:rPr>
          <w:sz w:val="24"/>
          <w:szCs w:val="24"/>
        </w:rPr>
        <w:t xml:space="preserve"> opened the meeting at 13:00hrs and welcomed all.</w:t>
      </w:r>
    </w:p>
    <w:p w:rsidR="002E0A19" w:rsidRDefault="002E0A19" w:rsidP="002E0A19">
      <w:pPr>
        <w:rPr>
          <w:sz w:val="24"/>
          <w:szCs w:val="24"/>
        </w:rPr>
      </w:pPr>
    </w:p>
    <w:p w:rsidR="002E0A19" w:rsidRDefault="002E0A19" w:rsidP="002E0A19">
      <w:pPr>
        <w:rPr>
          <w:sz w:val="24"/>
          <w:szCs w:val="24"/>
        </w:rPr>
      </w:pPr>
      <w:r w:rsidRPr="009F6311">
        <w:rPr>
          <w:b/>
          <w:sz w:val="24"/>
          <w:szCs w:val="24"/>
        </w:rPr>
        <w:t>Apologies</w:t>
      </w:r>
      <w:r>
        <w:rPr>
          <w:sz w:val="24"/>
          <w:szCs w:val="24"/>
        </w:rPr>
        <w:t xml:space="preserve"> </w:t>
      </w:r>
    </w:p>
    <w:p w:rsidR="002E0A19" w:rsidRDefault="002E0A19" w:rsidP="002E0A19">
      <w:pPr>
        <w:rPr>
          <w:sz w:val="24"/>
          <w:szCs w:val="24"/>
          <w:lang w:val="en-US"/>
        </w:rPr>
      </w:pPr>
      <w:r>
        <w:rPr>
          <w:sz w:val="24"/>
          <w:szCs w:val="24"/>
          <w:lang w:val="en-US"/>
        </w:rPr>
        <w:t>Stuart Gibson, Bernie and Albert O’Hara</w:t>
      </w:r>
      <w:r w:rsidR="00672183">
        <w:rPr>
          <w:sz w:val="24"/>
          <w:szCs w:val="24"/>
          <w:lang w:val="en-US"/>
        </w:rPr>
        <w:t xml:space="preserve">, Neil </w:t>
      </w:r>
      <w:proofErr w:type="spellStart"/>
      <w:r w:rsidR="00672183">
        <w:rPr>
          <w:sz w:val="24"/>
          <w:szCs w:val="24"/>
          <w:lang w:val="en-US"/>
        </w:rPr>
        <w:t>Cartmel</w:t>
      </w:r>
      <w:proofErr w:type="spellEnd"/>
      <w:r w:rsidR="00672183">
        <w:rPr>
          <w:sz w:val="24"/>
          <w:szCs w:val="24"/>
          <w:lang w:val="en-US"/>
        </w:rPr>
        <w:t xml:space="preserve">, </w:t>
      </w:r>
      <w:proofErr w:type="spellStart"/>
      <w:r w:rsidR="00672183">
        <w:rPr>
          <w:sz w:val="24"/>
          <w:szCs w:val="24"/>
          <w:lang w:val="en-US"/>
        </w:rPr>
        <w:t>Kathlyn</w:t>
      </w:r>
      <w:proofErr w:type="spellEnd"/>
      <w:r w:rsidR="00672183">
        <w:rPr>
          <w:sz w:val="24"/>
          <w:szCs w:val="24"/>
          <w:lang w:val="en-US"/>
        </w:rPr>
        <w:t xml:space="preserve"> Stevens, Beverly Craven</w:t>
      </w:r>
    </w:p>
    <w:p w:rsidR="002E0A19" w:rsidRDefault="002E0A19" w:rsidP="002E0A19">
      <w:pPr>
        <w:rPr>
          <w:sz w:val="24"/>
          <w:szCs w:val="24"/>
        </w:rPr>
      </w:pPr>
    </w:p>
    <w:p w:rsidR="002E0A19" w:rsidRDefault="002E0A19" w:rsidP="002E0A19">
      <w:pPr>
        <w:rPr>
          <w:sz w:val="24"/>
          <w:szCs w:val="24"/>
        </w:rPr>
      </w:pPr>
      <w:r w:rsidRPr="009F6311">
        <w:rPr>
          <w:b/>
          <w:sz w:val="24"/>
          <w:szCs w:val="24"/>
        </w:rPr>
        <w:t>Minutes of previous meeting</w:t>
      </w:r>
      <w:r>
        <w:rPr>
          <w:sz w:val="24"/>
          <w:szCs w:val="24"/>
        </w:rPr>
        <w:t xml:space="preserve"> 31/01/16 were accepted without amendment by the meeting.</w:t>
      </w:r>
    </w:p>
    <w:p w:rsidR="002E0A19" w:rsidRDefault="002E0A19" w:rsidP="002E0A19">
      <w:pPr>
        <w:rPr>
          <w:sz w:val="24"/>
          <w:szCs w:val="24"/>
        </w:rPr>
      </w:pPr>
    </w:p>
    <w:p w:rsidR="002E0A19" w:rsidRDefault="002E0A19" w:rsidP="002E0A19">
      <w:pPr>
        <w:rPr>
          <w:sz w:val="24"/>
          <w:szCs w:val="24"/>
        </w:rPr>
      </w:pPr>
      <w:r w:rsidRPr="009F6311">
        <w:rPr>
          <w:b/>
          <w:sz w:val="24"/>
          <w:szCs w:val="24"/>
        </w:rPr>
        <w:t>Matters arising</w:t>
      </w:r>
      <w:r>
        <w:rPr>
          <w:sz w:val="24"/>
          <w:szCs w:val="24"/>
        </w:rPr>
        <w:t xml:space="preserve"> from previous meeting</w:t>
      </w:r>
    </w:p>
    <w:p w:rsidR="00F53A41" w:rsidRDefault="00F53A41"/>
    <w:p w:rsidR="00672183" w:rsidRDefault="004379F3">
      <w:pPr>
        <w:rPr>
          <w:sz w:val="24"/>
          <w:szCs w:val="24"/>
        </w:rPr>
      </w:pPr>
      <w:r w:rsidRPr="004379F3">
        <w:rPr>
          <w:sz w:val="24"/>
          <w:szCs w:val="24"/>
        </w:rPr>
        <w:t xml:space="preserve">The gas </w:t>
      </w:r>
      <w:r>
        <w:rPr>
          <w:sz w:val="24"/>
          <w:szCs w:val="24"/>
        </w:rPr>
        <w:t>man is planning to return this week to finish the tea room gas fire.</w:t>
      </w:r>
    </w:p>
    <w:p w:rsidR="004379F3" w:rsidRDefault="004379F3">
      <w:pPr>
        <w:rPr>
          <w:sz w:val="24"/>
          <w:szCs w:val="24"/>
        </w:rPr>
      </w:pPr>
    </w:p>
    <w:p w:rsidR="004379F3" w:rsidRDefault="004379F3">
      <w:pPr>
        <w:rPr>
          <w:sz w:val="24"/>
          <w:szCs w:val="24"/>
        </w:rPr>
      </w:pPr>
      <w:r>
        <w:rPr>
          <w:sz w:val="24"/>
          <w:szCs w:val="24"/>
        </w:rPr>
        <w:t>The solar power supply – the electrical work (lights, sockets) has been completed, panels have been installed on the container.</w:t>
      </w:r>
    </w:p>
    <w:p w:rsidR="004379F3" w:rsidRDefault="004379F3">
      <w:pPr>
        <w:rPr>
          <w:sz w:val="24"/>
          <w:szCs w:val="24"/>
        </w:rPr>
      </w:pPr>
      <w:r>
        <w:rPr>
          <w:sz w:val="24"/>
          <w:szCs w:val="24"/>
        </w:rPr>
        <w:t>The trench (between the container and tea room has been dug – thanks to the ‘</w:t>
      </w:r>
      <w:r w:rsidR="00C27559">
        <w:rPr>
          <w:sz w:val="24"/>
          <w:szCs w:val="24"/>
        </w:rPr>
        <w:t>Trench F</w:t>
      </w:r>
      <w:r>
        <w:rPr>
          <w:sz w:val="24"/>
          <w:szCs w:val="24"/>
        </w:rPr>
        <w:t>airy’!</w:t>
      </w:r>
    </w:p>
    <w:p w:rsidR="00C27559" w:rsidRDefault="00C27559">
      <w:pPr>
        <w:rPr>
          <w:sz w:val="24"/>
          <w:szCs w:val="24"/>
        </w:rPr>
      </w:pPr>
      <w:r>
        <w:rPr>
          <w:sz w:val="24"/>
          <w:szCs w:val="24"/>
        </w:rPr>
        <w:t>Cables need to be installed.</w:t>
      </w:r>
    </w:p>
    <w:p w:rsidR="00C27559" w:rsidRDefault="00C27559">
      <w:pPr>
        <w:rPr>
          <w:sz w:val="24"/>
          <w:szCs w:val="24"/>
        </w:rPr>
      </w:pPr>
      <w:r>
        <w:rPr>
          <w:sz w:val="24"/>
          <w:szCs w:val="24"/>
        </w:rPr>
        <w:t>Thanks to Neil, Dave S, Peter</w:t>
      </w:r>
      <w:r w:rsidR="00E91FD7">
        <w:rPr>
          <w:sz w:val="24"/>
          <w:szCs w:val="24"/>
        </w:rPr>
        <w:t>, John</w:t>
      </w:r>
      <w:r>
        <w:rPr>
          <w:sz w:val="24"/>
          <w:szCs w:val="24"/>
        </w:rPr>
        <w:t xml:space="preserve"> and Steve for their work.</w:t>
      </w:r>
    </w:p>
    <w:p w:rsidR="00C27559" w:rsidRDefault="00C27559">
      <w:pPr>
        <w:rPr>
          <w:sz w:val="24"/>
          <w:szCs w:val="24"/>
        </w:rPr>
      </w:pPr>
    </w:p>
    <w:p w:rsidR="00C27559" w:rsidRDefault="00C27559">
      <w:pPr>
        <w:rPr>
          <w:sz w:val="24"/>
          <w:szCs w:val="24"/>
        </w:rPr>
      </w:pPr>
      <w:r>
        <w:rPr>
          <w:sz w:val="24"/>
          <w:szCs w:val="24"/>
        </w:rPr>
        <w:t xml:space="preserve">The tea room ceiling has now been insulated and plaster board fitted.  It now needs painting and </w:t>
      </w:r>
      <w:r w:rsidRPr="00E94DF6">
        <w:rPr>
          <w:i/>
          <w:sz w:val="24"/>
          <w:szCs w:val="24"/>
          <w:u w:val="single"/>
        </w:rPr>
        <w:t xml:space="preserve">volunteers are being sought. Can you paint? Contact </w:t>
      </w:r>
      <w:r w:rsidR="00645C47" w:rsidRPr="00E94DF6">
        <w:rPr>
          <w:i/>
          <w:sz w:val="24"/>
          <w:szCs w:val="24"/>
          <w:u w:val="single"/>
        </w:rPr>
        <w:t>the committee if you can help.</w:t>
      </w:r>
    </w:p>
    <w:p w:rsidR="00645C47" w:rsidRDefault="00645C47">
      <w:pPr>
        <w:rPr>
          <w:sz w:val="24"/>
          <w:szCs w:val="24"/>
        </w:rPr>
      </w:pPr>
    </w:p>
    <w:p w:rsidR="00645C47" w:rsidRDefault="004F3F27">
      <w:pPr>
        <w:rPr>
          <w:i/>
          <w:sz w:val="24"/>
          <w:szCs w:val="24"/>
          <w:u w:val="single"/>
        </w:rPr>
      </w:pPr>
      <w:r>
        <w:rPr>
          <w:sz w:val="24"/>
          <w:szCs w:val="24"/>
        </w:rPr>
        <w:t xml:space="preserve">Toilet </w:t>
      </w:r>
      <w:r w:rsidR="00B80369">
        <w:rPr>
          <w:sz w:val="24"/>
          <w:szCs w:val="24"/>
        </w:rPr>
        <w:t>–</w:t>
      </w:r>
      <w:r>
        <w:rPr>
          <w:sz w:val="24"/>
          <w:szCs w:val="24"/>
        </w:rPr>
        <w:t xml:space="preserve"> </w:t>
      </w:r>
      <w:r w:rsidR="00B80369">
        <w:rPr>
          <w:sz w:val="24"/>
          <w:szCs w:val="24"/>
        </w:rPr>
        <w:t xml:space="preserve">water building up in the tank, resulting in the toilet not working correctly. </w:t>
      </w:r>
      <w:r w:rsidR="00E94DF6">
        <w:rPr>
          <w:sz w:val="24"/>
          <w:szCs w:val="24"/>
        </w:rPr>
        <w:t xml:space="preserve">No further action has been taken yet </w:t>
      </w:r>
      <w:r w:rsidR="00E91FD7">
        <w:rPr>
          <w:sz w:val="24"/>
          <w:szCs w:val="24"/>
        </w:rPr>
        <w:t xml:space="preserve">due to the weather, </w:t>
      </w:r>
      <w:r w:rsidR="00E94DF6">
        <w:rPr>
          <w:sz w:val="24"/>
          <w:szCs w:val="24"/>
        </w:rPr>
        <w:t xml:space="preserve">but, it is suspected that the tank is letting in rain water. </w:t>
      </w:r>
      <w:r w:rsidR="00E94DF6" w:rsidRPr="00E94DF6">
        <w:rPr>
          <w:i/>
          <w:sz w:val="24"/>
          <w:szCs w:val="24"/>
          <w:u w:val="single"/>
        </w:rPr>
        <w:t>Volunteers are needed to dig around the tank in order to check if the tank is damaged. Contact the committee if you can help.</w:t>
      </w:r>
    </w:p>
    <w:p w:rsidR="00E94DF6" w:rsidRPr="00E94DF6" w:rsidRDefault="00E94DF6">
      <w:pPr>
        <w:rPr>
          <w:sz w:val="24"/>
          <w:szCs w:val="24"/>
        </w:rPr>
      </w:pPr>
    </w:p>
    <w:p w:rsidR="00E94DF6" w:rsidRPr="00906E15" w:rsidRDefault="00E94DF6" w:rsidP="00E94DF6">
      <w:pPr>
        <w:rPr>
          <w:b/>
          <w:sz w:val="24"/>
          <w:szCs w:val="24"/>
        </w:rPr>
      </w:pPr>
      <w:r w:rsidRPr="00906E15">
        <w:rPr>
          <w:b/>
          <w:sz w:val="24"/>
          <w:szCs w:val="24"/>
        </w:rPr>
        <w:t>Chairperson’s report</w:t>
      </w:r>
    </w:p>
    <w:p w:rsidR="00E94DF6" w:rsidRDefault="00E94DF6">
      <w:pPr>
        <w:rPr>
          <w:sz w:val="24"/>
          <w:szCs w:val="24"/>
        </w:rPr>
      </w:pPr>
      <w:r>
        <w:rPr>
          <w:sz w:val="24"/>
          <w:szCs w:val="24"/>
        </w:rPr>
        <w:t>Not a great deal to report this month, still early in the season.</w:t>
      </w:r>
    </w:p>
    <w:p w:rsidR="00E94DF6" w:rsidRDefault="00E94DF6">
      <w:pPr>
        <w:rPr>
          <w:sz w:val="24"/>
          <w:szCs w:val="24"/>
        </w:rPr>
      </w:pPr>
      <w:proofErr w:type="spellStart"/>
      <w:r>
        <w:rPr>
          <w:sz w:val="24"/>
          <w:szCs w:val="24"/>
        </w:rPr>
        <w:t>Kingcote</w:t>
      </w:r>
      <w:proofErr w:type="spellEnd"/>
      <w:r w:rsidR="00E23B0E">
        <w:rPr>
          <w:sz w:val="24"/>
          <w:szCs w:val="24"/>
        </w:rPr>
        <w:t xml:space="preserve"> Park dog show is planned for 05 June 2016. More information will be available nearer the time. The LPAA usually have a stall at the event selling produce from the allotment site.</w:t>
      </w:r>
    </w:p>
    <w:p w:rsidR="00E23B0E" w:rsidRDefault="00E23B0E">
      <w:pPr>
        <w:rPr>
          <w:sz w:val="24"/>
          <w:szCs w:val="24"/>
        </w:rPr>
      </w:pPr>
    </w:p>
    <w:p w:rsidR="00E23B0E" w:rsidRPr="00E23B0E" w:rsidRDefault="00E23B0E">
      <w:pPr>
        <w:rPr>
          <w:b/>
          <w:sz w:val="24"/>
          <w:szCs w:val="24"/>
        </w:rPr>
      </w:pPr>
      <w:r w:rsidRPr="00E23B0E">
        <w:rPr>
          <w:b/>
          <w:sz w:val="24"/>
          <w:szCs w:val="24"/>
        </w:rPr>
        <w:t>Site Report</w:t>
      </w:r>
    </w:p>
    <w:p w:rsidR="00E23B0E" w:rsidRDefault="001E4584">
      <w:pPr>
        <w:rPr>
          <w:sz w:val="24"/>
          <w:szCs w:val="24"/>
        </w:rPr>
      </w:pPr>
      <w:r>
        <w:rPr>
          <w:sz w:val="24"/>
          <w:szCs w:val="24"/>
        </w:rPr>
        <w:t>Plot</w:t>
      </w:r>
      <w:r w:rsidR="00812D37">
        <w:rPr>
          <w:sz w:val="24"/>
          <w:szCs w:val="24"/>
        </w:rPr>
        <w:t xml:space="preserve">s </w:t>
      </w:r>
      <w:r w:rsidR="00AE44D1">
        <w:rPr>
          <w:sz w:val="24"/>
          <w:szCs w:val="24"/>
        </w:rPr>
        <w:t xml:space="preserve">22, </w:t>
      </w:r>
      <w:r w:rsidR="00812D37">
        <w:rPr>
          <w:sz w:val="24"/>
          <w:szCs w:val="24"/>
        </w:rPr>
        <w:t xml:space="preserve">31 and 50 have been given up and the tenants from 46 have moved to plot 31. </w:t>
      </w:r>
    </w:p>
    <w:p w:rsidR="00812D37" w:rsidRDefault="00812D37">
      <w:pPr>
        <w:rPr>
          <w:sz w:val="24"/>
          <w:szCs w:val="24"/>
        </w:rPr>
      </w:pPr>
      <w:r>
        <w:rPr>
          <w:sz w:val="24"/>
          <w:szCs w:val="24"/>
        </w:rPr>
        <w:t xml:space="preserve">JS introduced Jonathon Baugh, the new tenant </w:t>
      </w:r>
      <w:r w:rsidR="00AE44D1">
        <w:rPr>
          <w:sz w:val="24"/>
          <w:szCs w:val="24"/>
        </w:rPr>
        <w:t>of plot 46, to the meeting.</w:t>
      </w:r>
    </w:p>
    <w:p w:rsidR="00AE44D1" w:rsidRDefault="00AE44D1">
      <w:pPr>
        <w:rPr>
          <w:sz w:val="24"/>
          <w:szCs w:val="24"/>
        </w:rPr>
      </w:pPr>
      <w:r>
        <w:rPr>
          <w:sz w:val="24"/>
          <w:szCs w:val="24"/>
        </w:rPr>
        <w:t xml:space="preserve">Plot </w:t>
      </w:r>
      <w:r w:rsidR="0066083C">
        <w:rPr>
          <w:sz w:val="24"/>
          <w:szCs w:val="24"/>
        </w:rPr>
        <w:t>50 had been offered to the disabled person on the waiting list, but being at the end of the site and not having a car, he was not able to accept this plot.</w:t>
      </w:r>
    </w:p>
    <w:p w:rsidR="0066083C" w:rsidRDefault="0066083C">
      <w:pPr>
        <w:rPr>
          <w:sz w:val="24"/>
          <w:szCs w:val="24"/>
        </w:rPr>
      </w:pPr>
    </w:p>
    <w:p w:rsidR="0066083C" w:rsidRPr="00DF342E" w:rsidRDefault="00DF342E">
      <w:pPr>
        <w:rPr>
          <w:b/>
          <w:sz w:val="24"/>
          <w:szCs w:val="24"/>
        </w:rPr>
      </w:pPr>
      <w:r w:rsidRPr="00DF342E">
        <w:rPr>
          <w:b/>
          <w:sz w:val="24"/>
          <w:szCs w:val="24"/>
        </w:rPr>
        <w:t>Secretary’s Report</w:t>
      </w:r>
    </w:p>
    <w:p w:rsidR="009569A5" w:rsidRDefault="009569A5">
      <w:pPr>
        <w:rPr>
          <w:sz w:val="24"/>
          <w:szCs w:val="24"/>
        </w:rPr>
      </w:pPr>
      <w:r>
        <w:rPr>
          <w:sz w:val="24"/>
          <w:szCs w:val="24"/>
        </w:rPr>
        <w:t xml:space="preserve">RC had found that The </w:t>
      </w:r>
      <w:r w:rsidR="00DF342E">
        <w:rPr>
          <w:sz w:val="24"/>
          <w:szCs w:val="24"/>
        </w:rPr>
        <w:t xml:space="preserve">Woodland trust gives away </w:t>
      </w:r>
      <w:r w:rsidR="00ED03C4">
        <w:rPr>
          <w:sz w:val="24"/>
          <w:szCs w:val="24"/>
        </w:rPr>
        <w:t xml:space="preserve">7 </w:t>
      </w:r>
      <w:r w:rsidR="00DF342E">
        <w:rPr>
          <w:sz w:val="24"/>
          <w:szCs w:val="24"/>
        </w:rPr>
        <w:t>trees to communities</w:t>
      </w:r>
      <w:r w:rsidR="00ED03C4">
        <w:rPr>
          <w:sz w:val="24"/>
          <w:szCs w:val="24"/>
        </w:rPr>
        <w:t xml:space="preserve"> on application. </w:t>
      </w:r>
    </w:p>
    <w:p w:rsidR="00DF342E" w:rsidRDefault="009569A5">
      <w:pPr>
        <w:rPr>
          <w:sz w:val="24"/>
          <w:szCs w:val="24"/>
        </w:rPr>
      </w:pPr>
      <w:r>
        <w:rPr>
          <w:sz w:val="24"/>
          <w:szCs w:val="24"/>
        </w:rPr>
        <w:t>JS to check out</w:t>
      </w:r>
      <w:r w:rsidR="00ED03C4">
        <w:rPr>
          <w:sz w:val="24"/>
          <w:szCs w:val="24"/>
        </w:rPr>
        <w:t xml:space="preserve"> the</w:t>
      </w:r>
      <w:r>
        <w:rPr>
          <w:sz w:val="24"/>
          <w:szCs w:val="24"/>
        </w:rPr>
        <w:t>ir</w:t>
      </w:r>
      <w:r w:rsidR="00ED03C4">
        <w:rPr>
          <w:sz w:val="24"/>
          <w:szCs w:val="24"/>
        </w:rPr>
        <w:t xml:space="preserve"> application process</w:t>
      </w:r>
      <w:r>
        <w:rPr>
          <w:sz w:val="24"/>
          <w:szCs w:val="24"/>
        </w:rPr>
        <w:t xml:space="preserve"> online.</w:t>
      </w:r>
    </w:p>
    <w:p w:rsidR="00DF342E" w:rsidRDefault="00DF342E">
      <w:pPr>
        <w:rPr>
          <w:sz w:val="24"/>
          <w:szCs w:val="24"/>
        </w:rPr>
      </w:pPr>
    </w:p>
    <w:p w:rsidR="00DF342E" w:rsidRDefault="00DF342E">
      <w:pPr>
        <w:rPr>
          <w:sz w:val="24"/>
          <w:szCs w:val="24"/>
        </w:rPr>
      </w:pPr>
    </w:p>
    <w:p w:rsidR="009569A5" w:rsidRDefault="009569A5">
      <w:pPr>
        <w:rPr>
          <w:sz w:val="24"/>
          <w:szCs w:val="24"/>
        </w:rPr>
      </w:pPr>
    </w:p>
    <w:p w:rsidR="00DF342E" w:rsidRPr="00DF342E" w:rsidRDefault="00DF342E">
      <w:pPr>
        <w:rPr>
          <w:b/>
          <w:sz w:val="24"/>
          <w:szCs w:val="24"/>
        </w:rPr>
      </w:pPr>
      <w:r w:rsidRPr="00DF342E">
        <w:rPr>
          <w:b/>
          <w:sz w:val="24"/>
          <w:szCs w:val="24"/>
        </w:rPr>
        <w:lastRenderedPageBreak/>
        <w:t>Treasurer’s Report</w:t>
      </w:r>
    </w:p>
    <w:p w:rsidR="00DF342E" w:rsidRDefault="00DF342E">
      <w:pPr>
        <w:rPr>
          <w:sz w:val="24"/>
          <w:szCs w:val="24"/>
        </w:rPr>
      </w:pPr>
      <w:r>
        <w:rPr>
          <w:sz w:val="24"/>
          <w:szCs w:val="24"/>
        </w:rPr>
        <w:t xml:space="preserve">DS distributed his monthly report. </w:t>
      </w:r>
    </w:p>
    <w:p w:rsidR="00B42AED" w:rsidRDefault="00B42AED">
      <w:pPr>
        <w:rPr>
          <w:sz w:val="24"/>
          <w:szCs w:val="24"/>
        </w:rPr>
      </w:pPr>
      <w:r>
        <w:rPr>
          <w:sz w:val="24"/>
          <w:szCs w:val="24"/>
        </w:rPr>
        <w:t>We had received estimated water bills</w:t>
      </w:r>
      <w:r w:rsidR="00B14329">
        <w:rPr>
          <w:sz w:val="24"/>
          <w:szCs w:val="24"/>
        </w:rPr>
        <w:t xml:space="preserve"> of £271</w:t>
      </w:r>
      <w:r w:rsidR="009940D6">
        <w:rPr>
          <w:sz w:val="24"/>
          <w:szCs w:val="24"/>
        </w:rPr>
        <w:t>. This was strange as the water has been turned off since November and only the standing charge was expected.  DS contacted the water company and has now received new bills, as anticipated and they have now been paid.</w:t>
      </w:r>
    </w:p>
    <w:p w:rsidR="00ED03C4" w:rsidRDefault="00ED03C4">
      <w:pPr>
        <w:rPr>
          <w:sz w:val="24"/>
          <w:szCs w:val="24"/>
        </w:rPr>
      </w:pPr>
    </w:p>
    <w:p w:rsidR="00E9749D" w:rsidRDefault="00ED03C4">
      <w:pPr>
        <w:rPr>
          <w:sz w:val="24"/>
          <w:szCs w:val="24"/>
        </w:rPr>
      </w:pPr>
      <w:r>
        <w:rPr>
          <w:sz w:val="24"/>
          <w:szCs w:val="24"/>
        </w:rPr>
        <w:t>The account balance (cash and bank)</w:t>
      </w:r>
      <w:r w:rsidR="00E9749D">
        <w:rPr>
          <w:sz w:val="24"/>
          <w:szCs w:val="24"/>
        </w:rPr>
        <w:t xml:space="preserve"> </w:t>
      </w:r>
      <w:r>
        <w:rPr>
          <w:sz w:val="24"/>
          <w:szCs w:val="24"/>
        </w:rPr>
        <w:t>is £7880</w:t>
      </w:r>
    </w:p>
    <w:p w:rsidR="00E9749D" w:rsidRDefault="00E9749D">
      <w:pPr>
        <w:rPr>
          <w:sz w:val="24"/>
          <w:szCs w:val="24"/>
        </w:rPr>
      </w:pPr>
      <w:r>
        <w:rPr>
          <w:sz w:val="24"/>
          <w:szCs w:val="24"/>
        </w:rPr>
        <w:t>Miscellaneous items</w:t>
      </w:r>
      <w:r w:rsidR="00ED03C4">
        <w:rPr>
          <w:sz w:val="24"/>
          <w:szCs w:val="24"/>
        </w:rPr>
        <w:t xml:space="preserve"> (£106)</w:t>
      </w:r>
      <w:r>
        <w:rPr>
          <w:sz w:val="24"/>
          <w:szCs w:val="24"/>
        </w:rPr>
        <w:t xml:space="preserve"> include the hot pot from the AGM and rent from the community plot (this does get paid back into the accounts).</w:t>
      </w:r>
    </w:p>
    <w:p w:rsidR="00ED03C4" w:rsidRDefault="00ED03C4">
      <w:pPr>
        <w:rPr>
          <w:sz w:val="24"/>
          <w:szCs w:val="24"/>
        </w:rPr>
      </w:pPr>
    </w:p>
    <w:p w:rsidR="00E9749D" w:rsidRDefault="00E9749D">
      <w:pPr>
        <w:rPr>
          <w:sz w:val="24"/>
          <w:szCs w:val="24"/>
        </w:rPr>
      </w:pPr>
    </w:p>
    <w:p w:rsidR="00E9749D" w:rsidRPr="00E9749D" w:rsidRDefault="00E9749D">
      <w:pPr>
        <w:rPr>
          <w:b/>
          <w:sz w:val="24"/>
          <w:szCs w:val="24"/>
        </w:rPr>
      </w:pPr>
      <w:r w:rsidRPr="00E9749D">
        <w:rPr>
          <w:b/>
          <w:sz w:val="24"/>
          <w:szCs w:val="24"/>
        </w:rPr>
        <w:t>AOB</w:t>
      </w:r>
    </w:p>
    <w:p w:rsidR="00DF342E" w:rsidRDefault="00E9749D">
      <w:pPr>
        <w:rPr>
          <w:sz w:val="24"/>
          <w:szCs w:val="24"/>
        </w:rPr>
      </w:pPr>
      <w:r>
        <w:rPr>
          <w:sz w:val="24"/>
          <w:szCs w:val="24"/>
        </w:rPr>
        <w:t xml:space="preserve">JS </w:t>
      </w:r>
      <w:r w:rsidR="00A2639E">
        <w:rPr>
          <w:sz w:val="24"/>
          <w:szCs w:val="24"/>
        </w:rPr>
        <w:t>reminded</w:t>
      </w:r>
      <w:r>
        <w:rPr>
          <w:sz w:val="24"/>
          <w:szCs w:val="24"/>
        </w:rPr>
        <w:t xml:space="preserve"> the meeting </w:t>
      </w:r>
      <w:r w:rsidR="00A2639E">
        <w:rPr>
          <w:sz w:val="24"/>
          <w:szCs w:val="24"/>
        </w:rPr>
        <w:t>that</w:t>
      </w:r>
      <w:r>
        <w:rPr>
          <w:sz w:val="24"/>
          <w:szCs w:val="24"/>
        </w:rPr>
        <w:t xml:space="preserve"> the</w:t>
      </w:r>
      <w:r w:rsidR="00A2639E">
        <w:rPr>
          <w:sz w:val="24"/>
          <w:szCs w:val="24"/>
        </w:rPr>
        <w:t xml:space="preserve"> 12 month</w:t>
      </w:r>
      <w:r>
        <w:rPr>
          <w:sz w:val="24"/>
          <w:szCs w:val="24"/>
        </w:rPr>
        <w:t xml:space="preserve"> trial of </w:t>
      </w:r>
      <w:r w:rsidR="00A2639E">
        <w:rPr>
          <w:sz w:val="24"/>
          <w:szCs w:val="24"/>
        </w:rPr>
        <w:t xml:space="preserve">the LPAA to do without a </w:t>
      </w:r>
      <w:r w:rsidR="00FB61AD">
        <w:rPr>
          <w:sz w:val="24"/>
          <w:szCs w:val="24"/>
        </w:rPr>
        <w:t>‘</w:t>
      </w:r>
      <w:r w:rsidR="00A2639E">
        <w:rPr>
          <w:sz w:val="24"/>
          <w:szCs w:val="24"/>
        </w:rPr>
        <w:t>site representative</w:t>
      </w:r>
      <w:r w:rsidR="00FB61AD">
        <w:rPr>
          <w:sz w:val="24"/>
          <w:szCs w:val="24"/>
        </w:rPr>
        <w:t>’</w:t>
      </w:r>
      <w:r w:rsidR="00A2639E">
        <w:rPr>
          <w:sz w:val="24"/>
          <w:szCs w:val="24"/>
        </w:rPr>
        <w:t xml:space="preserve"> was now over. The activities performed by a </w:t>
      </w:r>
      <w:r w:rsidR="00FB61AD">
        <w:rPr>
          <w:sz w:val="24"/>
          <w:szCs w:val="24"/>
        </w:rPr>
        <w:t>‘</w:t>
      </w:r>
      <w:r w:rsidR="00A2639E">
        <w:rPr>
          <w:sz w:val="24"/>
          <w:szCs w:val="24"/>
        </w:rPr>
        <w:t>site representative</w:t>
      </w:r>
      <w:r w:rsidR="00FB61AD">
        <w:rPr>
          <w:sz w:val="24"/>
          <w:szCs w:val="24"/>
        </w:rPr>
        <w:t>’</w:t>
      </w:r>
      <w:r w:rsidR="00A2639E">
        <w:rPr>
          <w:sz w:val="24"/>
          <w:szCs w:val="24"/>
        </w:rPr>
        <w:t xml:space="preserve"> had been taken on by the other members of the LPAA committee</w:t>
      </w:r>
      <w:r w:rsidR="00FB61AD">
        <w:rPr>
          <w:sz w:val="24"/>
          <w:szCs w:val="24"/>
        </w:rPr>
        <w:t>. Therefore, the rules of the LPAA have been amended, to remove reference to ‘site representative’.</w:t>
      </w:r>
    </w:p>
    <w:p w:rsidR="00FB61AD" w:rsidRDefault="00FB61AD">
      <w:pPr>
        <w:rPr>
          <w:sz w:val="24"/>
          <w:szCs w:val="24"/>
        </w:rPr>
      </w:pPr>
    </w:p>
    <w:p w:rsidR="00ED03C4" w:rsidRDefault="006767FE">
      <w:pPr>
        <w:rPr>
          <w:sz w:val="24"/>
          <w:szCs w:val="24"/>
        </w:rPr>
      </w:pPr>
      <w:r>
        <w:rPr>
          <w:sz w:val="24"/>
          <w:szCs w:val="24"/>
        </w:rPr>
        <w:t xml:space="preserve">John Horn raised an issue regarding </w:t>
      </w:r>
      <w:r w:rsidR="0007423F">
        <w:rPr>
          <w:sz w:val="24"/>
          <w:szCs w:val="24"/>
        </w:rPr>
        <w:t xml:space="preserve">plots left in a poor condition after the tenant has given up. </w:t>
      </w:r>
      <w:r w:rsidR="000E2EF5">
        <w:rPr>
          <w:sz w:val="24"/>
          <w:szCs w:val="24"/>
        </w:rPr>
        <w:t xml:space="preserve">There were currently </w:t>
      </w:r>
      <w:r w:rsidR="00ED03C4">
        <w:rPr>
          <w:sz w:val="24"/>
          <w:szCs w:val="24"/>
        </w:rPr>
        <w:t xml:space="preserve">two plots left in a poor state. It has been left to the members of the LPAA committee to clear up the mess </w:t>
      </w:r>
      <w:r w:rsidR="00786343">
        <w:rPr>
          <w:sz w:val="24"/>
          <w:szCs w:val="24"/>
        </w:rPr>
        <w:t>left by the tenant. This should not be done by them or any other member of the Association.</w:t>
      </w:r>
    </w:p>
    <w:p w:rsidR="00FB61AD" w:rsidRDefault="00795BE8">
      <w:pPr>
        <w:rPr>
          <w:sz w:val="24"/>
          <w:szCs w:val="24"/>
        </w:rPr>
      </w:pPr>
      <w:r>
        <w:rPr>
          <w:sz w:val="24"/>
          <w:szCs w:val="24"/>
        </w:rPr>
        <w:t>A discussion followed with the result that it was not known how to make a tenant tidy up the plot before they left.</w:t>
      </w:r>
    </w:p>
    <w:p w:rsidR="00786343" w:rsidRDefault="00373FBC">
      <w:pPr>
        <w:rPr>
          <w:sz w:val="24"/>
          <w:szCs w:val="24"/>
        </w:rPr>
      </w:pPr>
      <w:r>
        <w:rPr>
          <w:sz w:val="24"/>
          <w:szCs w:val="24"/>
        </w:rPr>
        <w:t xml:space="preserve">Suggestions included… </w:t>
      </w:r>
      <w:r w:rsidR="00786343">
        <w:rPr>
          <w:sz w:val="24"/>
          <w:szCs w:val="24"/>
        </w:rPr>
        <w:t>A £50 deposit from all new tenants (as Blackpool Federation request); Charge the previous tenant a ‘clear-up’ cost; Eager new tenants would be willing to clear the plot</w:t>
      </w:r>
      <w:r>
        <w:rPr>
          <w:sz w:val="24"/>
          <w:szCs w:val="24"/>
        </w:rPr>
        <w:t>.</w:t>
      </w:r>
    </w:p>
    <w:p w:rsidR="00795BE8" w:rsidRDefault="00795BE8">
      <w:pPr>
        <w:rPr>
          <w:sz w:val="24"/>
          <w:szCs w:val="24"/>
        </w:rPr>
      </w:pPr>
      <w:r>
        <w:rPr>
          <w:sz w:val="24"/>
          <w:szCs w:val="24"/>
        </w:rPr>
        <w:t>What was decided was the importance of the plot inspections</w:t>
      </w:r>
      <w:r w:rsidR="00392F4E">
        <w:rPr>
          <w:sz w:val="24"/>
          <w:szCs w:val="24"/>
        </w:rPr>
        <w:t xml:space="preserve"> and that the committee to have the discretion of allowing the inc</w:t>
      </w:r>
      <w:r w:rsidR="00786343">
        <w:rPr>
          <w:sz w:val="24"/>
          <w:szCs w:val="24"/>
        </w:rPr>
        <w:t>oming tenant a number of months’</w:t>
      </w:r>
      <w:r w:rsidR="00392F4E">
        <w:rPr>
          <w:sz w:val="24"/>
          <w:szCs w:val="24"/>
        </w:rPr>
        <w:t xml:space="preserve"> rent free to enable it to be tidied.</w:t>
      </w:r>
    </w:p>
    <w:p w:rsidR="00392F4E" w:rsidRPr="00373FBC" w:rsidRDefault="00392F4E">
      <w:pPr>
        <w:rPr>
          <w:i/>
          <w:sz w:val="24"/>
          <w:szCs w:val="24"/>
        </w:rPr>
      </w:pPr>
      <w:r w:rsidRPr="00373FBC">
        <w:rPr>
          <w:i/>
          <w:sz w:val="24"/>
          <w:szCs w:val="24"/>
        </w:rPr>
        <w:t>The membership voted to agree to give the committee the option of allowing a rent free period to new tenants.</w:t>
      </w:r>
    </w:p>
    <w:p w:rsidR="00392F4E" w:rsidRDefault="00392F4E">
      <w:pPr>
        <w:rPr>
          <w:sz w:val="24"/>
          <w:szCs w:val="24"/>
        </w:rPr>
      </w:pPr>
    </w:p>
    <w:p w:rsidR="00373FBC" w:rsidRDefault="00373FBC">
      <w:pPr>
        <w:rPr>
          <w:sz w:val="24"/>
          <w:szCs w:val="24"/>
        </w:rPr>
      </w:pPr>
      <w:r>
        <w:rPr>
          <w:sz w:val="24"/>
          <w:szCs w:val="24"/>
        </w:rPr>
        <w:t xml:space="preserve">Plot 38 does have a number of ‘holes’ that would take </w:t>
      </w:r>
      <w:r w:rsidRPr="00373FBC">
        <w:rPr>
          <w:sz w:val="24"/>
          <w:szCs w:val="24"/>
          <w:u w:val="single"/>
        </w:rPr>
        <w:t>rubble/hard-core</w:t>
      </w:r>
      <w:r>
        <w:rPr>
          <w:sz w:val="24"/>
          <w:szCs w:val="24"/>
        </w:rPr>
        <w:t>. So if you have any, then please fill in the holes on plot 38. Do ask a member of the committee first.</w:t>
      </w:r>
    </w:p>
    <w:p w:rsidR="00373FBC" w:rsidRDefault="00373FBC">
      <w:pPr>
        <w:rPr>
          <w:sz w:val="24"/>
          <w:szCs w:val="24"/>
        </w:rPr>
      </w:pPr>
    </w:p>
    <w:p w:rsidR="00392F4E" w:rsidRDefault="00373FBC">
      <w:pPr>
        <w:rPr>
          <w:sz w:val="24"/>
          <w:szCs w:val="24"/>
        </w:rPr>
      </w:pPr>
      <w:r>
        <w:rPr>
          <w:sz w:val="24"/>
          <w:szCs w:val="24"/>
        </w:rPr>
        <w:t xml:space="preserve">Mica informed the meeting that the Layton Bee Project </w:t>
      </w:r>
      <w:proofErr w:type="gramStart"/>
      <w:r>
        <w:rPr>
          <w:sz w:val="24"/>
          <w:szCs w:val="24"/>
        </w:rPr>
        <w:t>are</w:t>
      </w:r>
      <w:proofErr w:type="gramEnd"/>
      <w:r>
        <w:rPr>
          <w:sz w:val="24"/>
          <w:szCs w:val="24"/>
        </w:rPr>
        <w:t xml:space="preserve"> holding an information event, hive inspection and building a new hive. Anyone who wishes to learn about bees, find out what is going on would be welcome. Date – Saturday 2</w:t>
      </w:r>
      <w:r>
        <w:rPr>
          <w:sz w:val="24"/>
          <w:szCs w:val="24"/>
          <w:vertAlign w:val="superscript"/>
        </w:rPr>
        <w:t xml:space="preserve"> </w:t>
      </w:r>
      <w:r>
        <w:rPr>
          <w:sz w:val="24"/>
          <w:szCs w:val="24"/>
        </w:rPr>
        <w:t>April 2016.</w:t>
      </w:r>
    </w:p>
    <w:p w:rsidR="00786343" w:rsidRDefault="00786343">
      <w:pPr>
        <w:rPr>
          <w:sz w:val="24"/>
          <w:szCs w:val="24"/>
        </w:rPr>
      </w:pPr>
    </w:p>
    <w:p w:rsidR="00373FBC" w:rsidRDefault="00373FBC">
      <w:pPr>
        <w:rPr>
          <w:sz w:val="24"/>
          <w:szCs w:val="24"/>
        </w:rPr>
      </w:pPr>
      <w:r>
        <w:rPr>
          <w:sz w:val="24"/>
          <w:szCs w:val="24"/>
        </w:rPr>
        <w:t>DS – 2 full sheets of plasterboard are spare and available. Anyone interested?</w:t>
      </w:r>
    </w:p>
    <w:p w:rsidR="00373FBC" w:rsidRDefault="00373FBC">
      <w:pPr>
        <w:rPr>
          <w:sz w:val="24"/>
          <w:szCs w:val="24"/>
        </w:rPr>
      </w:pPr>
    </w:p>
    <w:p w:rsidR="00373FBC" w:rsidRDefault="00373FBC">
      <w:pPr>
        <w:rPr>
          <w:sz w:val="24"/>
          <w:szCs w:val="24"/>
        </w:rPr>
      </w:pPr>
      <w:r>
        <w:rPr>
          <w:sz w:val="24"/>
          <w:szCs w:val="24"/>
        </w:rPr>
        <w:t xml:space="preserve">DS </w:t>
      </w:r>
      <w:r w:rsidR="00687877">
        <w:rPr>
          <w:sz w:val="24"/>
          <w:szCs w:val="24"/>
        </w:rPr>
        <w:t>–</w:t>
      </w:r>
      <w:r>
        <w:rPr>
          <w:sz w:val="24"/>
          <w:szCs w:val="24"/>
        </w:rPr>
        <w:t xml:space="preserve"> </w:t>
      </w:r>
      <w:r w:rsidR="00687877">
        <w:rPr>
          <w:sz w:val="24"/>
          <w:szCs w:val="24"/>
        </w:rPr>
        <w:t xml:space="preserve">The man who delivers the manure has a </w:t>
      </w:r>
      <w:proofErr w:type="spellStart"/>
      <w:r w:rsidR="00687877">
        <w:rPr>
          <w:sz w:val="24"/>
          <w:szCs w:val="24"/>
        </w:rPr>
        <w:t>flailer</w:t>
      </w:r>
      <w:proofErr w:type="spellEnd"/>
      <w:r w:rsidR="00687877">
        <w:rPr>
          <w:sz w:val="24"/>
          <w:szCs w:val="24"/>
        </w:rPr>
        <w:t xml:space="preserve"> (hedge cutter) and would be able to cut the hedge at the front of the site to a manageable height. This would not be done until after September as they are not permitted to cut hedges between February and September due to nesting birds.</w:t>
      </w:r>
    </w:p>
    <w:p w:rsidR="00373FBC" w:rsidRDefault="00373FBC">
      <w:pPr>
        <w:rPr>
          <w:sz w:val="24"/>
          <w:szCs w:val="24"/>
        </w:rPr>
      </w:pPr>
    </w:p>
    <w:p w:rsidR="00786343" w:rsidRDefault="00786343">
      <w:pPr>
        <w:rPr>
          <w:sz w:val="24"/>
          <w:szCs w:val="24"/>
        </w:rPr>
      </w:pPr>
      <w:r>
        <w:rPr>
          <w:sz w:val="24"/>
          <w:szCs w:val="24"/>
        </w:rPr>
        <w:t>JS informed the meeting that a plot inspection will be taking this week.</w:t>
      </w:r>
    </w:p>
    <w:p w:rsidR="00687877" w:rsidRDefault="00687877">
      <w:pPr>
        <w:rPr>
          <w:sz w:val="24"/>
          <w:szCs w:val="24"/>
        </w:rPr>
      </w:pPr>
    </w:p>
    <w:p w:rsidR="00687877" w:rsidRDefault="00687877">
      <w:pPr>
        <w:rPr>
          <w:sz w:val="24"/>
          <w:szCs w:val="24"/>
        </w:rPr>
      </w:pPr>
      <w:r>
        <w:rPr>
          <w:sz w:val="24"/>
          <w:szCs w:val="24"/>
        </w:rPr>
        <w:t>JS – Reminder that the main fundraiser for the site is ‘Open Day’. To be held on the last Sunday in July</w:t>
      </w:r>
      <w:r w:rsidR="009569A5">
        <w:rPr>
          <w:sz w:val="24"/>
          <w:szCs w:val="24"/>
        </w:rPr>
        <w:t>. A small group will be formed to plan for this event and an email will be sent out after Easter asking for everyone’s support. Please do consider how you can contribute to making this year’s event a success.</w:t>
      </w:r>
    </w:p>
    <w:p w:rsidR="009569A5" w:rsidRDefault="009569A5">
      <w:pPr>
        <w:rPr>
          <w:sz w:val="24"/>
          <w:szCs w:val="24"/>
        </w:rPr>
      </w:pPr>
    </w:p>
    <w:p w:rsidR="009569A5" w:rsidRDefault="009569A5">
      <w:pPr>
        <w:rPr>
          <w:sz w:val="24"/>
          <w:szCs w:val="24"/>
        </w:rPr>
      </w:pPr>
      <w:r>
        <w:rPr>
          <w:sz w:val="24"/>
          <w:szCs w:val="24"/>
        </w:rPr>
        <w:t>JS closed the meeting at 13:40hrs</w:t>
      </w:r>
    </w:p>
    <w:p w:rsidR="009569A5" w:rsidRDefault="009569A5">
      <w:pPr>
        <w:rPr>
          <w:sz w:val="24"/>
          <w:szCs w:val="24"/>
        </w:rPr>
      </w:pPr>
    </w:p>
    <w:p w:rsidR="009569A5" w:rsidRPr="009569A5" w:rsidRDefault="009569A5">
      <w:pPr>
        <w:rPr>
          <w:sz w:val="24"/>
          <w:szCs w:val="24"/>
        </w:rPr>
      </w:pPr>
      <w:proofErr w:type="gramStart"/>
      <w:r w:rsidRPr="009569A5">
        <w:rPr>
          <w:b/>
          <w:color w:val="FF0000"/>
          <w:sz w:val="24"/>
          <w:szCs w:val="24"/>
        </w:rPr>
        <w:t>Next meeting – Sunday 24 April 2016 at 1pm</w:t>
      </w:r>
      <w:r>
        <w:rPr>
          <w:b/>
          <w:color w:val="FF0000"/>
          <w:sz w:val="24"/>
          <w:szCs w:val="24"/>
        </w:rPr>
        <w:t xml:space="preserve"> in the tea-room </w:t>
      </w:r>
      <w:r>
        <w:rPr>
          <w:color w:val="FF0000"/>
          <w:sz w:val="24"/>
          <w:szCs w:val="24"/>
        </w:rPr>
        <w:t>followed by an Open-Day planning meeting.</w:t>
      </w:r>
      <w:proofErr w:type="gramEnd"/>
    </w:p>
    <w:sectPr w:rsidR="009569A5" w:rsidRPr="009569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7C" w:rsidRDefault="000E347C" w:rsidP="002E0A19">
      <w:r>
        <w:separator/>
      </w:r>
    </w:p>
  </w:endnote>
  <w:endnote w:type="continuationSeparator" w:id="0">
    <w:p w:rsidR="000E347C" w:rsidRDefault="000E347C" w:rsidP="002E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rsidP="009569A5">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976CBE" w:rsidRPr="00976CBE">
      <w:rPr>
        <w:b/>
        <w:bCs/>
        <w:noProof/>
      </w:rPr>
      <w:t>2</w:t>
    </w:r>
    <w:r>
      <w:rPr>
        <w:b/>
        <w:bCs/>
        <w:noProof/>
      </w:rPr>
      <w:fldChar w:fldCharType="end"/>
    </w:r>
    <w:r>
      <w:rPr>
        <w:b/>
        <w:bCs/>
        <w:noProof/>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7C" w:rsidRDefault="000E347C" w:rsidP="002E0A19">
      <w:r>
        <w:separator/>
      </w:r>
    </w:p>
  </w:footnote>
  <w:footnote w:type="continuationSeparator" w:id="0">
    <w:p w:rsidR="000E347C" w:rsidRDefault="000E347C" w:rsidP="002E0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9" w:rsidRDefault="002E0A19" w:rsidP="002E0A19">
    <w:pPr>
      <w:jc w:val="center"/>
      <w:rPr>
        <w:color w:val="008000"/>
        <w:sz w:val="24"/>
        <w:szCs w:val="24"/>
        <w:lang w:val="en-US"/>
      </w:rPr>
    </w:pPr>
    <w:r>
      <w:rPr>
        <w:color w:val="008000"/>
        <w:sz w:val="40"/>
        <w:szCs w:val="40"/>
        <w:lang w:val="en-US"/>
      </w:rPr>
      <w:t xml:space="preserve">LAYTON PERMANENT ALLOTMENT </w:t>
    </w:r>
    <w:bookmarkStart w:id="0" w:name="_GoBack"/>
    <w:bookmarkEnd w:id="0"/>
    <w:r>
      <w:rPr>
        <w:color w:val="008000"/>
        <w:sz w:val="40"/>
        <w:szCs w:val="40"/>
        <w:lang w:val="en-US"/>
      </w:rPr>
      <w:t>ASSOCIATION</w:t>
    </w:r>
  </w:p>
  <w:p w:rsidR="002E0A19" w:rsidRDefault="002E0A19" w:rsidP="002E0A19">
    <w:pPr>
      <w:jc w:val="center"/>
      <w:rPr>
        <w:sz w:val="24"/>
        <w:szCs w:val="24"/>
        <w:lang w:val="en-US"/>
      </w:rPr>
    </w:pPr>
    <w:r>
      <w:rPr>
        <w:b/>
        <w:sz w:val="24"/>
        <w:szCs w:val="24"/>
        <w:lang w:val="en-US"/>
      </w:rPr>
      <w:t>Association</w:t>
    </w:r>
    <w:r w:rsidRPr="00510F76">
      <w:rPr>
        <w:b/>
        <w:sz w:val="24"/>
        <w:szCs w:val="24"/>
        <w:lang w:val="en-US"/>
      </w:rPr>
      <w:t xml:space="preserve"> Meeting</w:t>
    </w:r>
    <w:r>
      <w:rPr>
        <w:sz w:val="24"/>
        <w:szCs w:val="24"/>
        <w:lang w:val="en-US"/>
      </w:rPr>
      <w:t xml:space="preserve"> Sunday 20th March 2016, onsite.</w:t>
    </w:r>
  </w:p>
  <w:p w:rsidR="002E0A19" w:rsidRDefault="002E0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A5" w:rsidRDefault="00956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19"/>
    <w:rsid w:val="00001069"/>
    <w:rsid w:val="00003204"/>
    <w:rsid w:val="00013BD6"/>
    <w:rsid w:val="00015FB8"/>
    <w:rsid w:val="00016AB9"/>
    <w:rsid w:val="0002460D"/>
    <w:rsid w:val="00056D36"/>
    <w:rsid w:val="0007423F"/>
    <w:rsid w:val="000A4A25"/>
    <w:rsid w:val="000E2EF5"/>
    <w:rsid w:val="000E347C"/>
    <w:rsid w:val="00130722"/>
    <w:rsid w:val="0013304D"/>
    <w:rsid w:val="00140289"/>
    <w:rsid w:val="00150BCE"/>
    <w:rsid w:val="001724EF"/>
    <w:rsid w:val="00185590"/>
    <w:rsid w:val="001E4584"/>
    <w:rsid w:val="00245DFF"/>
    <w:rsid w:val="00261569"/>
    <w:rsid w:val="00267524"/>
    <w:rsid w:val="0027520E"/>
    <w:rsid w:val="002A1F92"/>
    <w:rsid w:val="002D7798"/>
    <w:rsid w:val="002E0A19"/>
    <w:rsid w:val="002F4E84"/>
    <w:rsid w:val="003025D4"/>
    <w:rsid w:val="00313F08"/>
    <w:rsid w:val="0031412C"/>
    <w:rsid w:val="0032798E"/>
    <w:rsid w:val="00334967"/>
    <w:rsid w:val="0033534B"/>
    <w:rsid w:val="00345581"/>
    <w:rsid w:val="00355B1C"/>
    <w:rsid w:val="00373FBC"/>
    <w:rsid w:val="00392F4E"/>
    <w:rsid w:val="003D3F8F"/>
    <w:rsid w:val="003D4CC5"/>
    <w:rsid w:val="00430202"/>
    <w:rsid w:val="00431CEB"/>
    <w:rsid w:val="004379F3"/>
    <w:rsid w:val="00453A39"/>
    <w:rsid w:val="00473F7C"/>
    <w:rsid w:val="00487249"/>
    <w:rsid w:val="00494D40"/>
    <w:rsid w:val="004A00EA"/>
    <w:rsid w:val="004C256D"/>
    <w:rsid w:val="004D0A9D"/>
    <w:rsid w:val="004F3F27"/>
    <w:rsid w:val="005475C8"/>
    <w:rsid w:val="005C1E7F"/>
    <w:rsid w:val="005E356A"/>
    <w:rsid w:val="005F1E89"/>
    <w:rsid w:val="00624FA7"/>
    <w:rsid w:val="00645C47"/>
    <w:rsid w:val="0066083C"/>
    <w:rsid w:val="006615AE"/>
    <w:rsid w:val="00672183"/>
    <w:rsid w:val="006767FE"/>
    <w:rsid w:val="00687877"/>
    <w:rsid w:val="006D3D11"/>
    <w:rsid w:val="006D4153"/>
    <w:rsid w:val="006E3976"/>
    <w:rsid w:val="00703022"/>
    <w:rsid w:val="00711D03"/>
    <w:rsid w:val="007312D1"/>
    <w:rsid w:val="00732D4E"/>
    <w:rsid w:val="00786343"/>
    <w:rsid w:val="00795ADD"/>
    <w:rsid w:val="00795BE8"/>
    <w:rsid w:val="007A4FC3"/>
    <w:rsid w:val="007B1A92"/>
    <w:rsid w:val="007E3F3E"/>
    <w:rsid w:val="00812D37"/>
    <w:rsid w:val="00830BC2"/>
    <w:rsid w:val="008351F1"/>
    <w:rsid w:val="008420CF"/>
    <w:rsid w:val="00854291"/>
    <w:rsid w:val="008836EC"/>
    <w:rsid w:val="008A49F4"/>
    <w:rsid w:val="008B00E6"/>
    <w:rsid w:val="008B059E"/>
    <w:rsid w:val="008C1591"/>
    <w:rsid w:val="008F4F28"/>
    <w:rsid w:val="009234EA"/>
    <w:rsid w:val="00927653"/>
    <w:rsid w:val="00952206"/>
    <w:rsid w:val="0095493F"/>
    <w:rsid w:val="009569A5"/>
    <w:rsid w:val="00976CBE"/>
    <w:rsid w:val="00981B7B"/>
    <w:rsid w:val="0099092E"/>
    <w:rsid w:val="009940D6"/>
    <w:rsid w:val="00A21B3E"/>
    <w:rsid w:val="00A2639E"/>
    <w:rsid w:val="00A36DBF"/>
    <w:rsid w:val="00A4377F"/>
    <w:rsid w:val="00A871EB"/>
    <w:rsid w:val="00AA0AAC"/>
    <w:rsid w:val="00AA43D1"/>
    <w:rsid w:val="00AB094A"/>
    <w:rsid w:val="00AE44D1"/>
    <w:rsid w:val="00B001C0"/>
    <w:rsid w:val="00B0286A"/>
    <w:rsid w:val="00B14329"/>
    <w:rsid w:val="00B32D2E"/>
    <w:rsid w:val="00B42AED"/>
    <w:rsid w:val="00B51684"/>
    <w:rsid w:val="00B53A0F"/>
    <w:rsid w:val="00B67BFD"/>
    <w:rsid w:val="00B80369"/>
    <w:rsid w:val="00BA2D83"/>
    <w:rsid w:val="00BE5EE2"/>
    <w:rsid w:val="00C0141A"/>
    <w:rsid w:val="00C13ECE"/>
    <w:rsid w:val="00C156C7"/>
    <w:rsid w:val="00C23DA7"/>
    <w:rsid w:val="00C250DF"/>
    <w:rsid w:val="00C27559"/>
    <w:rsid w:val="00C279AF"/>
    <w:rsid w:val="00C475E8"/>
    <w:rsid w:val="00C6007C"/>
    <w:rsid w:val="00C65781"/>
    <w:rsid w:val="00C74C59"/>
    <w:rsid w:val="00C75031"/>
    <w:rsid w:val="00CA3841"/>
    <w:rsid w:val="00CA6D67"/>
    <w:rsid w:val="00CA74FF"/>
    <w:rsid w:val="00D01C42"/>
    <w:rsid w:val="00D270CF"/>
    <w:rsid w:val="00D5226E"/>
    <w:rsid w:val="00D632FB"/>
    <w:rsid w:val="00D65F43"/>
    <w:rsid w:val="00D73C5C"/>
    <w:rsid w:val="00D8254C"/>
    <w:rsid w:val="00D85BAA"/>
    <w:rsid w:val="00D95735"/>
    <w:rsid w:val="00DA0685"/>
    <w:rsid w:val="00DB2D20"/>
    <w:rsid w:val="00DF342E"/>
    <w:rsid w:val="00E1252F"/>
    <w:rsid w:val="00E1425C"/>
    <w:rsid w:val="00E23B0E"/>
    <w:rsid w:val="00E24E06"/>
    <w:rsid w:val="00E7114D"/>
    <w:rsid w:val="00E76BFA"/>
    <w:rsid w:val="00E91FD7"/>
    <w:rsid w:val="00E94DF6"/>
    <w:rsid w:val="00E96A0F"/>
    <w:rsid w:val="00E9749D"/>
    <w:rsid w:val="00EA2F4A"/>
    <w:rsid w:val="00EC7488"/>
    <w:rsid w:val="00ED03C4"/>
    <w:rsid w:val="00EF09EA"/>
    <w:rsid w:val="00F10222"/>
    <w:rsid w:val="00F106D1"/>
    <w:rsid w:val="00F17FDB"/>
    <w:rsid w:val="00F27030"/>
    <w:rsid w:val="00F53A41"/>
    <w:rsid w:val="00F579B5"/>
    <w:rsid w:val="00F60363"/>
    <w:rsid w:val="00F60A93"/>
    <w:rsid w:val="00F75A99"/>
    <w:rsid w:val="00F76005"/>
    <w:rsid w:val="00F853A4"/>
    <w:rsid w:val="00FB44F3"/>
    <w:rsid w:val="00FB61AD"/>
    <w:rsid w:val="00FC45DA"/>
    <w:rsid w:val="00FE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1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2E0A19"/>
  </w:style>
  <w:style w:type="paragraph" w:styleId="Footer">
    <w:name w:val="footer"/>
    <w:basedOn w:val="Normal"/>
    <w:link w:val="FooterChar"/>
    <w:uiPriority w:val="99"/>
    <w:unhideWhenUsed/>
    <w:rsid w:val="002E0A19"/>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2E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5</cp:revision>
  <dcterms:created xsi:type="dcterms:W3CDTF">2016-03-21T22:21:00Z</dcterms:created>
  <dcterms:modified xsi:type="dcterms:W3CDTF">2016-03-28T19:34:00Z</dcterms:modified>
</cp:coreProperties>
</file>